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3ABDB" w14:textId="77777777" w:rsidR="0063643E" w:rsidRDefault="00D54E12" w:rsidP="0063643E">
      <w:pPr>
        <w:tabs>
          <w:tab w:val="left" w:pos="2127"/>
        </w:tabs>
        <w:spacing w:before="120"/>
        <w:ind w:left="2127" w:hanging="2127"/>
        <w:rPr>
          <w:b/>
          <w:sz w:val="24"/>
          <w:lang w:val="en-US" w:eastAsia="zh-CN"/>
        </w:rPr>
      </w:pPr>
      <w:r>
        <w:rPr>
          <w:b/>
          <w:sz w:val="24"/>
          <w:lang w:val="en-US"/>
        </w:rPr>
        <w:t>Source:</w:t>
      </w:r>
      <w:r>
        <w:rPr>
          <w:b/>
          <w:sz w:val="24"/>
          <w:lang w:val="en-US"/>
        </w:rPr>
        <w:tab/>
      </w:r>
      <w:r w:rsidR="009F7F87">
        <w:rPr>
          <w:b/>
          <w:sz w:val="24"/>
          <w:lang w:val="en-US" w:eastAsia="zh-CN"/>
        </w:rPr>
        <w:t>Ericsson LM</w:t>
      </w:r>
    </w:p>
    <w:p w14:paraId="5214C381" w14:textId="62C33486" w:rsidR="009F7F87" w:rsidRDefault="00D54E12" w:rsidP="009F7F87">
      <w:pPr>
        <w:ind w:left="2127" w:hanging="2127"/>
        <w:rPr>
          <w:b/>
          <w:sz w:val="24"/>
          <w:lang w:val="en-US"/>
        </w:rPr>
      </w:pPr>
      <w:r>
        <w:rPr>
          <w:b/>
          <w:sz w:val="24"/>
          <w:lang w:val="en-US"/>
        </w:rPr>
        <w:t>Title:</w:t>
      </w:r>
      <w:r>
        <w:rPr>
          <w:b/>
          <w:sz w:val="24"/>
          <w:lang w:val="en-US"/>
        </w:rPr>
        <w:tab/>
      </w:r>
      <w:r w:rsidR="00525027">
        <w:rPr>
          <w:b/>
          <w:sz w:val="24"/>
          <w:lang w:val="en-US"/>
        </w:rPr>
        <w:t xml:space="preserve">draft </w:t>
      </w:r>
      <w:r w:rsidR="004A04ED">
        <w:rPr>
          <w:b/>
          <w:sz w:val="24"/>
          <w:lang w:val="en-US"/>
        </w:rPr>
        <w:t>Rules for UEs deploying EVS</w:t>
      </w:r>
      <w:r w:rsidR="00450314">
        <w:rPr>
          <w:b/>
          <w:sz w:val="24"/>
          <w:lang w:val="en-US"/>
        </w:rPr>
        <w:t xml:space="preserve"> in 3G</w:t>
      </w:r>
    </w:p>
    <w:p w14:paraId="019D08A1" w14:textId="77777777" w:rsidR="00D54E12" w:rsidRPr="00904A10" w:rsidRDefault="00D54E12" w:rsidP="009F7F87">
      <w:pPr>
        <w:ind w:left="2127" w:hanging="2127"/>
        <w:rPr>
          <w:lang w:eastAsia="zh-CN"/>
        </w:rPr>
      </w:pPr>
      <w:r w:rsidRPr="00904A10">
        <w:t>Document for:</w:t>
      </w:r>
      <w:r w:rsidRPr="00904A10">
        <w:tab/>
      </w:r>
      <w:r w:rsidR="009F7F87" w:rsidRPr="00904A10">
        <w:rPr>
          <w:lang w:eastAsia="zh-CN"/>
        </w:rPr>
        <w:t>Discussion</w:t>
      </w:r>
      <w:r w:rsidR="005E0B4F">
        <w:rPr>
          <w:lang w:eastAsia="zh-CN"/>
        </w:rPr>
        <w:t xml:space="preserve"> and Decision</w:t>
      </w:r>
    </w:p>
    <w:p w14:paraId="0060B706" w14:textId="77777777" w:rsidR="00127421" w:rsidRPr="00904A10" w:rsidRDefault="00127421" w:rsidP="00127421">
      <w:pPr>
        <w:pStyle w:val="Heading2"/>
        <w:rPr>
          <w:b w:val="0"/>
          <w:lang w:eastAsia="zh-CN"/>
        </w:rPr>
      </w:pPr>
      <w:r w:rsidRPr="00904A10">
        <w:rPr>
          <w:b w:val="0"/>
          <w:lang w:val="en-GB"/>
        </w:rPr>
        <w:t>Agenda Item:</w:t>
      </w:r>
      <w:r w:rsidRPr="00904A10">
        <w:rPr>
          <w:b w:val="0"/>
          <w:lang w:val="en-GB"/>
        </w:rPr>
        <w:tab/>
      </w:r>
      <w:r w:rsidR="00F61C95">
        <w:rPr>
          <w:b w:val="0"/>
          <w:lang w:val="en-GB"/>
        </w:rPr>
        <w:t>8.5</w:t>
      </w:r>
    </w:p>
    <w:p w14:paraId="195A0CF1" w14:textId="77777777" w:rsidR="00D54E12" w:rsidRDefault="00D54E12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2EAF3B86" w14:textId="77777777" w:rsidR="001923C3" w:rsidRPr="00143F18" w:rsidRDefault="00143F18" w:rsidP="00143F18">
      <w:pPr>
        <w:rPr>
          <w:b/>
          <w:sz w:val="24"/>
          <w:szCs w:val="24"/>
        </w:rPr>
      </w:pPr>
      <w:r w:rsidRPr="00143F18">
        <w:rPr>
          <w:b/>
          <w:sz w:val="24"/>
          <w:szCs w:val="24"/>
        </w:rPr>
        <w:t>1</w:t>
      </w:r>
      <w:r w:rsidRPr="00143F18">
        <w:rPr>
          <w:b/>
          <w:sz w:val="24"/>
          <w:szCs w:val="24"/>
        </w:rPr>
        <w:tab/>
      </w:r>
      <w:r w:rsidR="00E65009" w:rsidRPr="00143F18">
        <w:rPr>
          <w:b/>
          <w:sz w:val="24"/>
          <w:szCs w:val="24"/>
        </w:rPr>
        <w:t>Introduction</w:t>
      </w:r>
    </w:p>
    <w:p w14:paraId="640B4EEF" w14:textId="7F612BF8" w:rsidR="005E0B4F" w:rsidRDefault="009F3C96" w:rsidP="000561A3">
      <w:pPr>
        <w:rPr>
          <w:lang w:val="en-US" w:eastAsia="zh-CN"/>
        </w:rPr>
      </w:pPr>
      <w:r>
        <w:rPr>
          <w:lang w:val="en-US" w:eastAsia="zh-CN"/>
        </w:rPr>
        <w:t xml:space="preserve">This paper </w:t>
      </w:r>
      <w:r w:rsidR="0074138E" w:rsidRPr="00ED73DE">
        <w:rPr>
          <w:lang w:val="en-US" w:eastAsia="zh-CN"/>
        </w:rPr>
        <w:t xml:space="preserve">discusses </w:t>
      </w:r>
      <w:r>
        <w:rPr>
          <w:lang w:val="en-US" w:eastAsia="zh-CN"/>
        </w:rPr>
        <w:t xml:space="preserve">some necessary </w:t>
      </w:r>
      <w:r w:rsidRPr="00006E27">
        <w:rPr>
          <w:u w:val="single"/>
          <w:lang w:val="en-US" w:eastAsia="zh-CN"/>
        </w:rPr>
        <w:t xml:space="preserve">Rules for </w:t>
      </w:r>
      <w:r w:rsidR="00E46690">
        <w:rPr>
          <w:u w:val="single"/>
          <w:lang w:val="en-US" w:eastAsia="zh-CN"/>
        </w:rPr>
        <w:t xml:space="preserve">RNCs and </w:t>
      </w:r>
      <w:r w:rsidRPr="00006E27">
        <w:rPr>
          <w:u w:val="single"/>
          <w:lang w:val="en-US" w:eastAsia="zh-CN"/>
        </w:rPr>
        <w:t>UEs</w:t>
      </w:r>
      <w:r w:rsidR="00392BAC">
        <w:rPr>
          <w:lang w:val="en-US" w:eastAsia="zh-CN"/>
        </w:rPr>
        <w:t>.</w:t>
      </w:r>
      <w:r w:rsidR="00392BAC">
        <w:rPr>
          <w:lang w:val="en-US" w:eastAsia="zh-CN"/>
        </w:rPr>
        <w:br/>
        <w:t>B</w:t>
      </w:r>
      <w:r>
        <w:rPr>
          <w:lang w:val="en-US" w:eastAsia="zh-CN"/>
        </w:rPr>
        <w:t>ased on th</w:t>
      </w:r>
      <w:r w:rsidR="00392BAC">
        <w:rPr>
          <w:lang w:val="en-US" w:eastAsia="zh-CN"/>
        </w:rPr>
        <w:t xml:space="preserve">ese Rules </w:t>
      </w:r>
      <w:r w:rsidR="0074138E" w:rsidRPr="00392BAC">
        <w:rPr>
          <w:u w:val="single"/>
          <w:lang w:val="en-US" w:eastAsia="zh-CN"/>
        </w:rPr>
        <w:t>a solution for the EVS</w:t>
      </w:r>
      <w:r w:rsidRPr="00392BAC">
        <w:rPr>
          <w:u w:val="single"/>
          <w:lang w:val="en-US" w:eastAsia="zh-CN"/>
        </w:rPr>
        <w:t>-SWB-Only Non-Onion requirement</w:t>
      </w:r>
      <w:r w:rsidR="00392BAC">
        <w:rPr>
          <w:u w:val="single"/>
          <w:lang w:val="en-US" w:eastAsia="zh-CN"/>
        </w:rPr>
        <w:t xml:space="preserve"> is presented</w:t>
      </w:r>
      <w:r>
        <w:rPr>
          <w:lang w:val="en-US" w:eastAsia="zh-CN"/>
        </w:rPr>
        <w:t>.</w:t>
      </w:r>
    </w:p>
    <w:p w14:paraId="20E02455" w14:textId="4DE0BEE1" w:rsidR="009F3C96" w:rsidRDefault="009F3C96" w:rsidP="000561A3">
      <w:pPr>
        <w:rPr>
          <w:lang w:val="en-US" w:eastAsia="zh-CN"/>
        </w:rPr>
      </w:pPr>
      <w:r>
        <w:rPr>
          <w:lang w:val="en-US" w:eastAsia="zh-CN"/>
        </w:rPr>
        <w:t xml:space="preserve">The paper assumes that the </w:t>
      </w:r>
      <w:r w:rsidRPr="00F61C95">
        <w:rPr>
          <w:u w:val="single"/>
          <w:lang w:val="en-US" w:eastAsia="zh-CN"/>
        </w:rPr>
        <w:t>Transport Plane</w:t>
      </w:r>
      <w:r>
        <w:rPr>
          <w:lang w:val="en-US" w:eastAsia="zh-CN"/>
        </w:rPr>
        <w:t xml:space="preserve"> in UTRAN and the CS Network supports always all EVS Codec Modes and </w:t>
      </w:r>
      <w:r w:rsidR="00F61C95">
        <w:rPr>
          <w:lang w:val="en-US" w:eastAsia="zh-CN"/>
        </w:rPr>
        <w:t>all EVS O</w:t>
      </w:r>
      <w:r>
        <w:rPr>
          <w:lang w:val="en-US" w:eastAsia="zh-CN"/>
        </w:rPr>
        <w:t>perational Modes that are included in the Selected EVS Onion.</w:t>
      </w:r>
      <w:r w:rsidR="00392BAC">
        <w:rPr>
          <w:lang w:val="en-US" w:eastAsia="zh-CN"/>
        </w:rPr>
        <w:t xml:space="preserve"> </w:t>
      </w:r>
      <w:r w:rsidR="00392BAC">
        <w:rPr>
          <w:lang w:val="en-US" w:eastAsia="zh-CN"/>
        </w:rPr>
        <w:br/>
        <w:t>This principle is surely true for EVS RTP packets in IMS</w:t>
      </w:r>
      <w:r w:rsidR="00E46690">
        <w:rPr>
          <w:lang w:val="en-US" w:eastAsia="zh-CN"/>
        </w:rPr>
        <w:t xml:space="preserve"> calls</w:t>
      </w:r>
      <w:r w:rsidR="00392BAC">
        <w:rPr>
          <w:lang w:val="en-US" w:eastAsia="zh-CN"/>
        </w:rPr>
        <w:t>.</w:t>
      </w:r>
    </w:p>
    <w:p w14:paraId="7E5661BB" w14:textId="3B6836BE" w:rsidR="00392BAC" w:rsidRDefault="00392BAC" w:rsidP="000561A3">
      <w:pPr>
        <w:rPr>
          <w:lang w:val="en-US" w:eastAsia="zh-CN"/>
        </w:rPr>
      </w:pPr>
      <w:r>
        <w:rPr>
          <w:lang w:val="en-US" w:eastAsia="zh-CN"/>
        </w:rPr>
        <w:t xml:space="preserve">Restrictions to NON-Onions </w:t>
      </w:r>
      <w:r w:rsidR="009F3C96">
        <w:rPr>
          <w:lang w:val="en-US" w:eastAsia="zh-CN"/>
        </w:rPr>
        <w:t xml:space="preserve">are only visible and controlled on </w:t>
      </w:r>
      <w:r w:rsidR="009F3C96" w:rsidRPr="00F61C95">
        <w:rPr>
          <w:u w:val="single"/>
          <w:lang w:val="en-US" w:eastAsia="zh-CN"/>
        </w:rPr>
        <w:t>Application Plane</w:t>
      </w:r>
      <w:r w:rsidR="009F3C96">
        <w:rPr>
          <w:lang w:val="en-US" w:eastAsia="zh-CN"/>
        </w:rPr>
        <w:t xml:space="preserve">. </w:t>
      </w:r>
      <w:r>
        <w:rPr>
          <w:lang w:val="en-US" w:eastAsia="zh-CN"/>
        </w:rPr>
        <w:br/>
        <w:t>The Mode Control by CMR allows full control by the network on Application Plane, in CS and IMS.</w:t>
      </w:r>
    </w:p>
    <w:p w14:paraId="1CC12257" w14:textId="601BF186" w:rsidR="005461B0" w:rsidRDefault="005461B0" w:rsidP="005461B0">
      <w:pPr>
        <w:rPr>
          <w:lang w:eastAsia="zh-CN"/>
        </w:rPr>
      </w:pPr>
      <w:r w:rsidRPr="002A56EB">
        <w:rPr>
          <w:lang w:eastAsia="zh-CN"/>
        </w:rPr>
        <w:t>During the SA4-Tel</w:t>
      </w:r>
      <w:r>
        <w:rPr>
          <w:lang w:eastAsia="zh-CN"/>
        </w:rPr>
        <w:t>ephone Conferences</w:t>
      </w:r>
      <w:r w:rsidRPr="002A56EB">
        <w:rPr>
          <w:lang w:eastAsia="zh-CN"/>
        </w:rPr>
        <w:t xml:space="preserve"> on 2015-09-18</w:t>
      </w:r>
      <w:r>
        <w:rPr>
          <w:lang w:eastAsia="zh-CN"/>
        </w:rPr>
        <w:t xml:space="preserve"> and </w:t>
      </w:r>
      <w:proofErr w:type="gramStart"/>
      <w:r>
        <w:rPr>
          <w:lang w:eastAsia="zh-CN"/>
        </w:rPr>
        <w:t>2015-10-15</w:t>
      </w:r>
      <w:proofErr w:type="gramEnd"/>
      <w:r>
        <w:rPr>
          <w:lang w:eastAsia="zh-CN"/>
        </w:rPr>
        <w:t xml:space="preserve"> it was discussed that a separation would be possible and reasonable between </w:t>
      </w:r>
      <w:r>
        <w:rPr>
          <w:lang w:eastAsia="zh-CN"/>
        </w:rPr>
        <w:br/>
        <w:t xml:space="preserve">a) </w:t>
      </w:r>
      <w:r w:rsidRPr="00E46690">
        <w:rPr>
          <w:u w:val="single"/>
          <w:lang w:eastAsia="zh-CN"/>
        </w:rPr>
        <w:t>Transport Plane</w:t>
      </w:r>
      <w:r>
        <w:rPr>
          <w:lang w:eastAsia="zh-CN"/>
        </w:rPr>
        <w:t xml:space="preserve">   requirements for 3G and </w:t>
      </w:r>
      <w:r>
        <w:rPr>
          <w:lang w:eastAsia="zh-CN"/>
        </w:rPr>
        <w:br/>
        <w:t xml:space="preserve">b) </w:t>
      </w:r>
      <w:r w:rsidRPr="00E46690">
        <w:rPr>
          <w:u w:val="single"/>
          <w:lang w:eastAsia="zh-CN"/>
        </w:rPr>
        <w:t>Application Plane</w:t>
      </w:r>
      <w:r>
        <w:rPr>
          <w:lang w:eastAsia="zh-CN"/>
        </w:rPr>
        <w:t xml:space="preserve"> requirements end-to-end.</w:t>
      </w:r>
      <w:r>
        <w:rPr>
          <w:lang w:eastAsia="zh-CN"/>
        </w:rPr>
        <w:br/>
      </w:r>
    </w:p>
    <w:p w14:paraId="384F2325" w14:textId="4BF656AA" w:rsidR="005461B0" w:rsidRDefault="005461B0" w:rsidP="005461B0">
      <w:pPr>
        <w:rPr>
          <w:lang w:eastAsia="zh-CN"/>
        </w:rPr>
      </w:pPr>
      <w:r>
        <w:rPr>
          <w:lang w:eastAsia="zh-CN"/>
        </w:rPr>
        <w:t>With such a differentiation, the TFCs for UTRAN (Transport Plane) could be unified, independent of the Application Plane requirements.</w:t>
      </w:r>
      <w:r w:rsidR="00E175A8">
        <w:rPr>
          <w:lang w:eastAsia="zh-CN"/>
        </w:rPr>
        <w:t xml:space="preserve"> Three sets are sufficient to cover all Applications.</w:t>
      </w:r>
    </w:p>
    <w:p w14:paraId="4F041D7B" w14:textId="44678D2D" w:rsidR="005461B0" w:rsidRDefault="005461B0" w:rsidP="005461B0">
      <w:pPr>
        <w:rPr>
          <w:lang w:eastAsia="zh-CN"/>
        </w:rPr>
      </w:pPr>
      <w:r>
        <w:rPr>
          <w:lang w:eastAsia="zh-CN"/>
        </w:rPr>
        <w:t xml:space="preserve">Specifically the Application Plane requirement from one operator for an EVS-SWB-Only Non-Onion </w:t>
      </w:r>
      <w:r>
        <w:rPr>
          <w:lang w:eastAsia="zh-CN"/>
        </w:rPr>
        <w:br/>
        <w:t xml:space="preserve">is solved by some </w:t>
      </w:r>
      <w:r w:rsidR="00E175A8">
        <w:rPr>
          <w:lang w:eastAsia="zh-CN"/>
        </w:rPr>
        <w:t xml:space="preserve">simple </w:t>
      </w:r>
      <w:r>
        <w:rPr>
          <w:lang w:eastAsia="zh-CN"/>
        </w:rPr>
        <w:t>EVS-UE rules.</w:t>
      </w:r>
    </w:p>
    <w:p w14:paraId="6BEBC5C2" w14:textId="47D5ADE6" w:rsidR="005461B0" w:rsidRPr="00E46690" w:rsidRDefault="005461B0" w:rsidP="005461B0">
      <w:pPr>
        <w:rPr>
          <w:lang w:eastAsia="zh-CN"/>
        </w:rPr>
      </w:pPr>
      <w:r w:rsidRPr="00E46690">
        <w:rPr>
          <w:lang w:eastAsia="zh-CN"/>
        </w:rPr>
        <w:t>These rules are independent of the Transport Technology.</w:t>
      </w:r>
    </w:p>
    <w:p w14:paraId="4F0E87A8" w14:textId="765F79EF" w:rsidR="005461B0" w:rsidRDefault="005461B0" w:rsidP="005461B0">
      <w:pPr>
        <w:rPr>
          <w:lang w:eastAsia="zh-CN"/>
        </w:rPr>
      </w:pPr>
      <w:r>
        <w:rPr>
          <w:lang w:eastAsia="zh-CN"/>
        </w:rPr>
        <w:t>They are here presented for discussion.</w:t>
      </w:r>
    </w:p>
    <w:p w14:paraId="36131836" w14:textId="4C755915" w:rsidR="005461B0" w:rsidRDefault="005461B0" w:rsidP="005461B0">
      <w:pPr>
        <w:rPr>
          <w:lang w:eastAsia="zh-CN"/>
        </w:rPr>
      </w:pPr>
      <w:r w:rsidRPr="00433A38">
        <w:rPr>
          <w:b/>
          <w:lang w:eastAsia="zh-CN"/>
        </w:rPr>
        <w:t>Definition</w:t>
      </w:r>
      <w:r>
        <w:rPr>
          <w:b/>
          <w:lang w:eastAsia="zh-CN"/>
        </w:rPr>
        <w:t>s</w:t>
      </w:r>
      <w:r w:rsidRPr="00433A38">
        <w:rPr>
          <w:b/>
          <w:lang w:eastAsia="zh-CN"/>
        </w:rPr>
        <w:t>:</w:t>
      </w:r>
      <w:r w:rsidRPr="00433A38">
        <w:rPr>
          <w:lang w:eastAsia="zh-CN"/>
        </w:rPr>
        <w:t xml:space="preserve"> </w:t>
      </w:r>
      <w:r>
        <w:rPr>
          <w:lang w:eastAsia="zh-CN"/>
        </w:rPr>
        <w:tab/>
      </w:r>
      <w:r w:rsidRPr="00433A38">
        <w:rPr>
          <w:lang w:eastAsia="zh-CN"/>
        </w:rPr>
        <w:t>A received CMR is called "valid</w:t>
      </w:r>
      <w:r>
        <w:rPr>
          <w:lang w:eastAsia="zh-CN"/>
        </w:rPr>
        <w:t xml:space="preserve"> CMR</w:t>
      </w:r>
      <w:r w:rsidRPr="00433A38">
        <w:rPr>
          <w:lang w:eastAsia="zh-CN"/>
        </w:rPr>
        <w:t>", if it is received without detectable errors</w:t>
      </w:r>
      <w:r>
        <w:rPr>
          <w:lang w:eastAsia="zh-CN"/>
        </w:rPr>
        <w:t xml:space="preserve">, </w:t>
      </w:r>
      <w:r>
        <w:rPr>
          <w:lang w:eastAsia="zh-CN"/>
        </w:rPr>
        <w:br/>
        <w:t xml:space="preserve"> </w:t>
      </w:r>
      <w:r>
        <w:rPr>
          <w:lang w:eastAsia="zh-CN"/>
        </w:rPr>
        <w:tab/>
      </w:r>
      <w:r>
        <w:rPr>
          <w:lang w:eastAsia="zh-CN"/>
        </w:rPr>
        <w:tab/>
        <w:t>even if it is outside the Selected EVS Onion</w:t>
      </w:r>
      <w:r w:rsidRPr="00433A38">
        <w:rPr>
          <w:lang w:eastAsia="zh-CN"/>
        </w:rPr>
        <w:t>.</w:t>
      </w:r>
      <w:r>
        <w:rPr>
          <w:lang w:eastAsia="zh-CN"/>
        </w:rPr>
        <w:br/>
      </w:r>
      <w:r>
        <w:rPr>
          <w:lang w:eastAsia="zh-CN"/>
        </w:rPr>
        <w:tab/>
      </w:r>
      <w:r>
        <w:rPr>
          <w:lang w:eastAsia="zh-CN"/>
        </w:rPr>
        <w:tab/>
        <w:t>A received CMR is called "invalid CMR", if it is received with detectable errors.</w:t>
      </w:r>
    </w:p>
    <w:p w14:paraId="2808FDE7" w14:textId="77777777" w:rsidR="00E46690" w:rsidRDefault="00E46690" w:rsidP="000561A3">
      <w:pPr>
        <w:rPr>
          <w:lang w:val="en-US" w:eastAsia="zh-CN"/>
        </w:rPr>
      </w:pPr>
    </w:p>
    <w:p w14:paraId="42A3AEA7" w14:textId="72FEF543" w:rsidR="00910F58" w:rsidRPr="00E46690" w:rsidRDefault="005461B0" w:rsidP="00910F58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2</w:t>
      </w:r>
      <w:r>
        <w:rPr>
          <w:b/>
          <w:color w:val="000000" w:themeColor="text1"/>
          <w:lang w:eastAsia="zh-CN"/>
        </w:rPr>
        <w:tab/>
      </w:r>
      <w:r w:rsidR="00910F58" w:rsidRPr="00E46690">
        <w:rPr>
          <w:b/>
          <w:color w:val="000000" w:themeColor="text1"/>
          <w:lang w:eastAsia="zh-CN"/>
        </w:rPr>
        <w:t xml:space="preserve">Rules </w:t>
      </w:r>
      <w:r w:rsidR="006C7527" w:rsidRPr="00E46690">
        <w:rPr>
          <w:b/>
          <w:color w:val="000000" w:themeColor="text1"/>
          <w:lang w:eastAsia="zh-CN"/>
        </w:rPr>
        <w:t xml:space="preserve">for 3G UEs </w:t>
      </w:r>
      <w:r w:rsidR="00464646">
        <w:rPr>
          <w:b/>
          <w:color w:val="000000" w:themeColor="text1"/>
          <w:lang w:eastAsia="zh-CN"/>
        </w:rPr>
        <w:t>receiving</w:t>
      </w:r>
      <w:r w:rsidR="00910F58" w:rsidRPr="00E46690">
        <w:rPr>
          <w:b/>
          <w:color w:val="000000" w:themeColor="text1"/>
          <w:lang w:eastAsia="zh-CN"/>
        </w:rPr>
        <w:t xml:space="preserve"> Rate Restrictions </w:t>
      </w:r>
      <w:r w:rsidR="00464646">
        <w:rPr>
          <w:b/>
          <w:color w:val="000000" w:themeColor="text1"/>
          <w:lang w:eastAsia="zh-CN"/>
        </w:rPr>
        <w:t xml:space="preserve">from </w:t>
      </w:r>
      <w:r w:rsidR="00910F58" w:rsidRPr="00E46690">
        <w:rPr>
          <w:b/>
          <w:color w:val="000000" w:themeColor="text1"/>
          <w:lang w:eastAsia="zh-CN"/>
        </w:rPr>
        <w:t>the RNC</w:t>
      </w:r>
    </w:p>
    <w:p w14:paraId="1C7009FF" w14:textId="00771FA1" w:rsidR="00D00A3D" w:rsidRDefault="00D00A3D" w:rsidP="00620B04">
      <w:pPr>
        <w:rPr>
          <w:color w:val="000000" w:themeColor="text1"/>
          <w:lang w:eastAsia="zh-CN"/>
        </w:rPr>
      </w:pPr>
      <w:r w:rsidRPr="00E46690">
        <w:rPr>
          <w:color w:val="000000" w:themeColor="text1"/>
          <w:lang w:eastAsia="zh-CN"/>
        </w:rPr>
        <w:t xml:space="preserve">The RNC sets the RNC-Max-Rate </w:t>
      </w:r>
      <w:r w:rsidR="00E175A8">
        <w:rPr>
          <w:color w:val="000000" w:themeColor="text1"/>
          <w:lang w:eastAsia="zh-CN"/>
        </w:rPr>
        <w:t xml:space="preserve">in Uplink </w:t>
      </w:r>
      <w:r w:rsidRPr="00E46690">
        <w:rPr>
          <w:color w:val="000000" w:themeColor="text1"/>
          <w:lang w:eastAsia="zh-CN"/>
        </w:rPr>
        <w:t xml:space="preserve">by two measures, first by the setup of the </w:t>
      </w:r>
      <w:r w:rsidR="00196F13" w:rsidRPr="00E46690">
        <w:rPr>
          <w:color w:val="000000" w:themeColor="text1"/>
          <w:lang w:eastAsia="zh-CN"/>
        </w:rPr>
        <w:t xml:space="preserve">Transport </w:t>
      </w:r>
      <w:r w:rsidRPr="00E46690">
        <w:rPr>
          <w:color w:val="000000" w:themeColor="text1"/>
          <w:lang w:eastAsia="zh-CN"/>
        </w:rPr>
        <w:t xml:space="preserve">Format Combinations </w:t>
      </w:r>
      <w:r w:rsidR="00E175A8">
        <w:rPr>
          <w:color w:val="000000" w:themeColor="text1"/>
          <w:lang w:eastAsia="zh-CN"/>
        </w:rPr>
        <w:t xml:space="preserve">(TFCs) </w:t>
      </w:r>
      <w:r w:rsidR="00E13431" w:rsidRPr="00E46690">
        <w:rPr>
          <w:color w:val="000000" w:themeColor="text1"/>
          <w:lang w:eastAsia="zh-CN"/>
        </w:rPr>
        <w:t xml:space="preserve">at call setup </w:t>
      </w:r>
      <w:r w:rsidRPr="00E46690">
        <w:rPr>
          <w:color w:val="000000" w:themeColor="text1"/>
          <w:lang w:eastAsia="zh-CN"/>
        </w:rPr>
        <w:t>and second by RRC commands</w:t>
      </w:r>
      <w:r w:rsidR="00E13431" w:rsidRPr="00E46690">
        <w:rPr>
          <w:color w:val="000000" w:themeColor="text1"/>
          <w:lang w:eastAsia="zh-CN"/>
        </w:rPr>
        <w:t xml:space="preserve"> during the call</w:t>
      </w:r>
      <w:r w:rsidRPr="00E46690">
        <w:rPr>
          <w:color w:val="000000" w:themeColor="text1"/>
          <w:lang w:eastAsia="zh-CN"/>
        </w:rPr>
        <w:t>.</w:t>
      </w:r>
    </w:p>
    <w:p w14:paraId="58884448" w14:textId="3588F954" w:rsidR="005461B0" w:rsidRPr="00E175A8" w:rsidRDefault="005461B0" w:rsidP="005461B0">
      <w:pPr>
        <w:rPr>
          <w:color w:val="000000" w:themeColor="text1"/>
          <w:u w:val="single"/>
          <w:lang w:eastAsia="zh-CN"/>
        </w:rPr>
      </w:pPr>
      <w:r w:rsidRPr="005461B0">
        <w:rPr>
          <w:color w:val="000000" w:themeColor="text1"/>
          <w:lang w:eastAsia="zh-CN"/>
        </w:rPr>
        <w:t xml:space="preserve">The </w:t>
      </w:r>
      <w:r>
        <w:rPr>
          <w:color w:val="000000" w:themeColor="text1"/>
          <w:lang w:eastAsia="zh-CN"/>
        </w:rPr>
        <w:t xml:space="preserve">Operator controls the </w:t>
      </w:r>
      <w:r w:rsidRPr="00E46690">
        <w:rPr>
          <w:color w:val="000000" w:themeColor="text1"/>
          <w:lang w:eastAsia="zh-CN"/>
        </w:rPr>
        <w:t xml:space="preserve">RNC through </w:t>
      </w:r>
      <w:r>
        <w:rPr>
          <w:color w:val="000000" w:themeColor="text1"/>
          <w:lang w:eastAsia="zh-CN"/>
        </w:rPr>
        <w:t xml:space="preserve">the </w:t>
      </w:r>
      <w:r w:rsidRPr="00E46690">
        <w:rPr>
          <w:color w:val="000000" w:themeColor="text1"/>
          <w:lang w:eastAsia="zh-CN"/>
        </w:rPr>
        <w:t>GBR</w:t>
      </w:r>
      <w:r>
        <w:rPr>
          <w:color w:val="000000" w:themeColor="text1"/>
          <w:lang w:eastAsia="zh-CN"/>
        </w:rPr>
        <w:t xml:space="preserve"> parameter (Guaranteed Bit Rate). </w:t>
      </w:r>
      <w:r w:rsidR="00464646">
        <w:rPr>
          <w:color w:val="000000" w:themeColor="text1"/>
          <w:lang w:eastAsia="zh-CN"/>
        </w:rPr>
        <w:br/>
      </w:r>
      <w:r w:rsidR="00464646" w:rsidRPr="00E175A8">
        <w:rPr>
          <w:color w:val="000000" w:themeColor="text1"/>
          <w:u w:val="single"/>
          <w:lang w:eastAsia="zh-CN"/>
        </w:rPr>
        <w:t>The Operator e</w:t>
      </w:r>
      <w:r w:rsidRPr="00E175A8">
        <w:rPr>
          <w:color w:val="000000" w:themeColor="text1"/>
          <w:u w:val="single"/>
          <w:lang w:eastAsia="zh-CN"/>
        </w:rPr>
        <w:t xml:space="preserve">nsures the wanted Service Level by setting the GBR </w:t>
      </w:r>
      <w:r w:rsidR="00464646" w:rsidRPr="00E175A8">
        <w:rPr>
          <w:color w:val="000000" w:themeColor="text1"/>
          <w:u w:val="single"/>
          <w:lang w:eastAsia="zh-CN"/>
        </w:rPr>
        <w:t xml:space="preserve">for EVS </w:t>
      </w:r>
      <w:r w:rsidRPr="00E175A8">
        <w:rPr>
          <w:color w:val="000000" w:themeColor="text1"/>
          <w:u w:val="single"/>
          <w:lang w:eastAsia="zh-CN"/>
        </w:rPr>
        <w:t>to</w:t>
      </w:r>
    </w:p>
    <w:p w14:paraId="7EB06807" w14:textId="4B4EFAB0" w:rsidR="005461B0" w:rsidRPr="00E46690" w:rsidRDefault="005461B0" w:rsidP="005461B0">
      <w:pPr>
        <w:rPr>
          <w:color w:val="000000" w:themeColor="text1"/>
          <w:lang w:eastAsia="zh-CN"/>
        </w:rPr>
      </w:pPr>
      <w:r w:rsidRPr="00E46690">
        <w:rPr>
          <w:color w:val="000000" w:themeColor="text1"/>
          <w:lang w:eastAsia="zh-CN"/>
        </w:rPr>
        <w:t>at least   7.2 kbps in any case</w:t>
      </w:r>
      <w:r>
        <w:rPr>
          <w:color w:val="000000" w:themeColor="text1"/>
          <w:lang w:eastAsia="zh-CN"/>
        </w:rPr>
        <w:t>;</w:t>
      </w:r>
      <w:r w:rsidRPr="00E46690">
        <w:rPr>
          <w:color w:val="000000" w:themeColor="text1"/>
          <w:lang w:eastAsia="zh-CN"/>
        </w:rPr>
        <w:t xml:space="preserve"> </w:t>
      </w:r>
      <w:r w:rsidRPr="00E46690">
        <w:rPr>
          <w:color w:val="000000" w:themeColor="text1"/>
          <w:lang w:eastAsia="zh-CN"/>
        </w:rPr>
        <w:br/>
        <w:t>at least   8.0 kbps</w:t>
      </w:r>
      <w:r>
        <w:rPr>
          <w:color w:val="000000" w:themeColor="text1"/>
          <w:lang w:eastAsia="zh-CN"/>
        </w:rPr>
        <w:t xml:space="preserve"> </w:t>
      </w:r>
      <w:r w:rsidRPr="00E46690">
        <w:rPr>
          <w:color w:val="000000" w:themeColor="text1"/>
          <w:lang w:eastAsia="zh-CN"/>
        </w:rPr>
        <w:t>for EVS-VBR mode of operation</w:t>
      </w:r>
      <w:r>
        <w:rPr>
          <w:color w:val="000000" w:themeColor="text1"/>
          <w:lang w:eastAsia="zh-CN"/>
        </w:rPr>
        <w:t>;</w:t>
      </w:r>
      <w:r w:rsidRPr="00E46690">
        <w:rPr>
          <w:color w:val="000000" w:themeColor="text1"/>
          <w:lang w:eastAsia="zh-CN"/>
        </w:rPr>
        <w:br/>
        <w:t>at least   9.6 kbps</w:t>
      </w:r>
      <w:r>
        <w:rPr>
          <w:color w:val="000000" w:themeColor="text1"/>
          <w:lang w:eastAsia="zh-CN"/>
        </w:rPr>
        <w:t xml:space="preserve"> for</w:t>
      </w:r>
      <w:r w:rsidRPr="00E46690">
        <w:rPr>
          <w:color w:val="000000" w:themeColor="text1"/>
          <w:lang w:eastAsia="zh-CN"/>
        </w:rPr>
        <w:t xml:space="preserve"> SWB audio bandwidth</w:t>
      </w:r>
      <w:r>
        <w:rPr>
          <w:color w:val="000000" w:themeColor="text1"/>
          <w:lang w:eastAsia="zh-CN"/>
        </w:rPr>
        <w:t>;</w:t>
      </w:r>
      <w:r>
        <w:rPr>
          <w:color w:val="000000" w:themeColor="text1"/>
          <w:lang w:eastAsia="zh-CN"/>
        </w:rPr>
        <w:br/>
        <w:t>at least 12.65 kbps for EVS-IO-2;</w:t>
      </w:r>
      <w:r w:rsidRPr="00E46690">
        <w:rPr>
          <w:color w:val="000000" w:themeColor="text1"/>
          <w:lang w:eastAsia="zh-CN"/>
        </w:rPr>
        <w:br/>
        <w:t>at least 13.2 kbps</w:t>
      </w:r>
      <w:r>
        <w:rPr>
          <w:color w:val="000000" w:themeColor="text1"/>
          <w:lang w:eastAsia="zh-CN"/>
        </w:rPr>
        <w:t xml:space="preserve"> for </w:t>
      </w:r>
      <w:r w:rsidRPr="00E46690">
        <w:rPr>
          <w:color w:val="000000" w:themeColor="text1"/>
          <w:lang w:eastAsia="zh-CN"/>
        </w:rPr>
        <w:t>EVS-CA mode of operation</w:t>
      </w:r>
      <w:r>
        <w:rPr>
          <w:color w:val="000000" w:themeColor="text1"/>
          <w:lang w:eastAsia="zh-CN"/>
        </w:rPr>
        <w:t>;</w:t>
      </w:r>
      <w:r>
        <w:rPr>
          <w:color w:val="000000" w:themeColor="text1"/>
          <w:lang w:eastAsia="zh-CN"/>
        </w:rPr>
        <w:br/>
      </w:r>
      <w:r w:rsidRPr="00E46690">
        <w:rPr>
          <w:color w:val="000000" w:themeColor="text1"/>
          <w:lang w:eastAsia="zh-CN"/>
        </w:rPr>
        <w:t>at least 16.4 kbps</w:t>
      </w:r>
      <w:r>
        <w:rPr>
          <w:color w:val="000000" w:themeColor="text1"/>
          <w:lang w:eastAsia="zh-CN"/>
        </w:rPr>
        <w:t xml:space="preserve"> for </w:t>
      </w:r>
      <w:r w:rsidRPr="00E46690">
        <w:rPr>
          <w:color w:val="000000" w:themeColor="text1"/>
          <w:lang w:eastAsia="zh-CN"/>
        </w:rPr>
        <w:t>FB audio bandwidth</w:t>
      </w:r>
      <w:r>
        <w:rPr>
          <w:color w:val="000000" w:themeColor="text1"/>
          <w:lang w:eastAsia="zh-CN"/>
        </w:rPr>
        <w:t>.</w:t>
      </w:r>
    </w:p>
    <w:p w14:paraId="7450EA46" w14:textId="78D1DA59" w:rsidR="00620B04" w:rsidRPr="00E46690" w:rsidRDefault="00746704" w:rsidP="00392BAC">
      <w:pPr>
        <w:rPr>
          <w:color w:val="000000" w:themeColor="text1"/>
          <w:lang w:eastAsia="zh-CN"/>
        </w:rPr>
      </w:pPr>
      <w:r w:rsidRPr="00E46690">
        <w:rPr>
          <w:color w:val="000000" w:themeColor="text1"/>
          <w:lang w:eastAsia="zh-CN"/>
        </w:rPr>
        <w:t>Upon</w:t>
      </w:r>
      <w:r w:rsidR="00620B04" w:rsidRPr="00E46690">
        <w:rPr>
          <w:color w:val="000000" w:themeColor="text1"/>
          <w:lang w:eastAsia="zh-CN"/>
        </w:rPr>
        <w:t xml:space="preserve"> </w:t>
      </w:r>
      <w:r w:rsidR="00D00A3D" w:rsidRPr="00E46690">
        <w:rPr>
          <w:color w:val="000000" w:themeColor="text1"/>
          <w:lang w:eastAsia="zh-CN"/>
        </w:rPr>
        <w:t xml:space="preserve">a new </w:t>
      </w:r>
      <w:r w:rsidR="00620B04" w:rsidRPr="00E46690">
        <w:rPr>
          <w:color w:val="000000" w:themeColor="text1"/>
          <w:lang w:eastAsia="zh-CN"/>
        </w:rPr>
        <w:t>Rate Restrictions</w:t>
      </w:r>
      <w:r w:rsidR="00D00A3D" w:rsidRPr="00E46690">
        <w:rPr>
          <w:color w:val="000000" w:themeColor="text1"/>
          <w:lang w:eastAsia="zh-CN"/>
        </w:rPr>
        <w:t>,</w:t>
      </w:r>
      <w:r w:rsidR="00620B04" w:rsidRPr="00E46690">
        <w:rPr>
          <w:color w:val="000000" w:themeColor="text1"/>
          <w:lang w:eastAsia="zh-CN"/>
        </w:rPr>
        <w:t xml:space="preserve"> sent by the RNC </w:t>
      </w:r>
      <w:r w:rsidR="002D7A18" w:rsidRPr="00E46690">
        <w:rPr>
          <w:color w:val="000000" w:themeColor="text1"/>
          <w:lang w:eastAsia="zh-CN"/>
        </w:rPr>
        <w:t xml:space="preserve">in </w:t>
      </w:r>
      <w:r w:rsidR="00D00A3D" w:rsidRPr="00E46690">
        <w:rPr>
          <w:color w:val="000000" w:themeColor="text1"/>
          <w:lang w:eastAsia="zh-CN"/>
        </w:rPr>
        <w:t xml:space="preserve">an </w:t>
      </w:r>
      <w:r w:rsidR="00E13431" w:rsidRPr="00E46690">
        <w:rPr>
          <w:color w:val="000000" w:themeColor="text1"/>
          <w:lang w:eastAsia="zh-CN"/>
        </w:rPr>
        <w:t>RRC command</w:t>
      </w:r>
      <w:r w:rsidR="00D00A3D" w:rsidRPr="00E46690">
        <w:rPr>
          <w:color w:val="000000" w:themeColor="text1"/>
          <w:lang w:eastAsia="zh-CN"/>
        </w:rPr>
        <w:t>,</w:t>
      </w:r>
      <w:r w:rsidR="002D7A18" w:rsidRPr="00E46690">
        <w:rPr>
          <w:color w:val="000000" w:themeColor="text1"/>
          <w:lang w:eastAsia="zh-CN"/>
        </w:rPr>
        <w:t xml:space="preserve"> </w:t>
      </w:r>
      <w:r w:rsidR="00620B04" w:rsidRPr="00E46690">
        <w:rPr>
          <w:color w:val="000000" w:themeColor="text1"/>
          <w:lang w:eastAsia="zh-CN"/>
        </w:rPr>
        <w:t>the 3G-UE:</w:t>
      </w:r>
    </w:p>
    <w:p w14:paraId="5F387E35" w14:textId="77777777" w:rsidR="00620B04" w:rsidRPr="00E46690" w:rsidRDefault="00620B04" w:rsidP="00785B7B">
      <w:pPr>
        <w:numPr>
          <w:ilvl w:val="0"/>
          <w:numId w:val="19"/>
        </w:numPr>
        <w:rPr>
          <w:color w:val="000000" w:themeColor="text1"/>
          <w:lang w:eastAsia="zh-CN"/>
        </w:rPr>
      </w:pPr>
      <w:r w:rsidRPr="00E46690">
        <w:rPr>
          <w:color w:val="000000" w:themeColor="text1"/>
          <w:lang w:eastAsia="zh-CN"/>
        </w:rPr>
        <w:t>shall not switch between EVS Primary and EVS-IO mode of operation;</w:t>
      </w:r>
    </w:p>
    <w:p w14:paraId="154E9DFC" w14:textId="77777777" w:rsidR="00620B04" w:rsidRDefault="00620B04" w:rsidP="00785B7B">
      <w:pPr>
        <w:numPr>
          <w:ilvl w:val="0"/>
          <w:numId w:val="19"/>
        </w:numPr>
        <w:rPr>
          <w:color w:val="000000" w:themeColor="text1"/>
          <w:lang w:eastAsia="zh-CN"/>
        </w:rPr>
      </w:pPr>
      <w:r w:rsidRPr="00E46690">
        <w:rPr>
          <w:color w:val="000000" w:themeColor="text1"/>
          <w:lang w:eastAsia="zh-CN"/>
        </w:rPr>
        <w:t>shall not enter EVS-VBR or EVS-CA modes of operation;</w:t>
      </w:r>
    </w:p>
    <w:p w14:paraId="750518D6" w14:textId="0567199A" w:rsidR="00E175A8" w:rsidRPr="00E46690" w:rsidRDefault="00E175A8" w:rsidP="00785B7B">
      <w:pPr>
        <w:numPr>
          <w:ilvl w:val="0"/>
          <w:numId w:val="19"/>
        </w:num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shall not change the maximum allowed audio bandwidth on its own;</w:t>
      </w:r>
    </w:p>
    <w:p w14:paraId="06340BCC" w14:textId="331E088D" w:rsidR="00746704" w:rsidRPr="00E46690" w:rsidRDefault="00746704" w:rsidP="00785B7B">
      <w:pPr>
        <w:numPr>
          <w:ilvl w:val="0"/>
          <w:numId w:val="19"/>
        </w:numPr>
        <w:rPr>
          <w:color w:val="000000" w:themeColor="text1"/>
          <w:lang w:eastAsia="zh-CN"/>
        </w:rPr>
      </w:pPr>
      <w:proofErr w:type="gramStart"/>
      <w:r w:rsidRPr="00E46690">
        <w:rPr>
          <w:color w:val="000000" w:themeColor="text1"/>
          <w:lang w:eastAsia="zh-CN"/>
        </w:rPr>
        <w:t>cannot</w:t>
      </w:r>
      <w:proofErr w:type="gramEnd"/>
      <w:r w:rsidRPr="00E46690">
        <w:rPr>
          <w:color w:val="000000" w:themeColor="text1"/>
          <w:lang w:eastAsia="zh-CN"/>
        </w:rPr>
        <w:t xml:space="preserve"> use any higher rate since the corresponding TFCs are blocked.</w:t>
      </w:r>
    </w:p>
    <w:p w14:paraId="3951A6C4" w14:textId="77777777" w:rsidR="00E46690" w:rsidRPr="00E46690" w:rsidRDefault="00E46690" w:rsidP="00620B04">
      <w:pPr>
        <w:rPr>
          <w:color w:val="000000" w:themeColor="text1"/>
          <w:lang w:eastAsia="zh-CN"/>
        </w:rPr>
      </w:pPr>
    </w:p>
    <w:p w14:paraId="49CBCE28" w14:textId="62D1CE6D" w:rsidR="00F61C95" w:rsidRPr="00E46690" w:rsidRDefault="00D00A3D" w:rsidP="00F61C95">
      <w:pPr>
        <w:rPr>
          <w:color w:val="000000" w:themeColor="text1"/>
          <w:lang w:eastAsia="zh-CN"/>
        </w:rPr>
      </w:pPr>
      <w:r w:rsidRPr="00E46690">
        <w:rPr>
          <w:b/>
          <w:color w:val="000000" w:themeColor="text1"/>
          <w:lang w:eastAsia="zh-CN"/>
        </w:rPr>
        <w:t>3.2</w:t>
      </w:r>
      <w:r w:rsidRPr="00E46690">
        <w:rPr>
          <w:b/>
          <w:color w:val="000000" w:themeColor="text1"/>
          <w:lang w:eastAsia="zh-CN"/>
        </w:rPr>
        <w:tab/>
        <w:t xml:space="preserve">Rules for </w:t>
      </w:r>
      <w:r w:rsidR="00E46690">
        <w:rPr>
          <w:b/>
          <w:color w:val="000000" w:themeColor="text1"/>
          <w:lang w:eastAsia="zh-CN"/>
        </w:rPr>
        <w:t>the UE receiving</w:t>
      </w:r>
      <w:r w:rsidRPr="00E46690">
        <w:rPr>
          <w:b/>
          <w:color w:val="000000" w:themeColor="text1"/>
          <w:lang w:eastAsia="zh-CN"/>
        </w:rPr>
        <w:t xml:space="preserve"> CMR</w:t>
      </w:r>
      <w:r w:rsidR="00464646">
        <w:rPr>
          <w:b/>
          <w:color w:val="000000" w:themeColor="text1"/>
          <w:lang w:eastAsia="zh-CN"/>
        </w:rPr>
        <w:t xml:space="preserve"> from the network</w:t>
      </w:r>
    </w:p>
    <w:p w14:paraId="235FF500" w14:textId="4E0833B0" w:rsidR="00A310A3" w:rsidRPr="005E024F" w:rsidRDefault="005E024F" w:rsidP="005D0907">
      <w:pPr>
        <w:numPr>
          <w:ilvl w:val="0"/>
          <w:numId w:val="14"/>
        </w:numPr>
        <w:rPr>
          <w:color w:val="000000" w:themeColor="text1"/>
          <w:lang w:eastAsia="zh-CN"/>
        </w:rPr>
      </w:pPr>
      <w:r w:rsidRPr="005E024F">
        <w:rPr>
          <w:color w:val="000000" w:themeColor="text1"/>
          <w:lang w:eastAsia="zh-CN"/>
        </w:rPr>
        <w:t>The EVS-UE (in 3G)</w:t>
      </w:r>
      <w:r>
        <w:rPr>
          <w:color w:val="000000" w:themeColor="text1"/>
          <w:lang w:eastAsia="zh-CN"/>
        </w:rPr>
        <w:t xml:space="preserve"> </w:t>
      </w:r>
      <w:r w:rsidR="005D0907" w:rsidRPr="005E024F">
        <w:rPr>
          <w:color w:val="000000" w:themeColor="text1"/>
          <w:lang w:eastAsia="zh-CN"/>
        </w:rPr>
        <w:t xml:space="preserve">shall always follow the </w:t>
      </w:r>
      <w:r w:rsidR="004A2121" w:rsidRPr="005E024F">
        <w:rPr>
          <w:color w:val="000000" w:themeColor="text1"/>
          <w:lang w:eastAsia="zh-CN"/>
        </w:rPr>
        <w:t>last valid CMR</w:t>
      </w:r>
      <w:r w:rsidR="005D0907" w:rsidRPr="005E024F">
        <w:rPr>
          <w:color w:val="000000" w:themeColor="text1"/>
          <w:lang w:eastAsia="zh-CN"/>
        </w:rPr>
        <w:t xml:space="preserve"> as soon as possible,</w:t>
      </w:r>
      <w:r w:rsidR="004A2121" w:rsidRPr="005E024F">
        <w:rPr>
          <w:color w:val="000000" w:themeColor="text1"/>
          <w:lang w:eastAsia="zh-CN"/>
        </w:rPr>
        <w:t xml:space="preserve"> </w:t>
      </w:r>
      <w:r w:rsidR="00E46690" w:rsidRPr="005E024F">
        <w:rPr>
          <w:color w:val="000000" w:themeColor="text1"/>
          <w:lang w:eastAsia="zh-CN"/>
        </w:rPr>
        <w:br/>
      </w:r>
      <w:r w:rsidR="005D0907" w:rsidRPr="005E024F">
        <w:rPr>
          <w:color w:val="000000" w:themeColor="text1"/>
          <w:lang w:eastAsia="zh-CN"/>
        </w:rPr>
        <w:t>at maximum within [40ms] after reception</w:t>
      </w:r>
      <w:r w:rsidR="004A2121" w:rsidRPr="005E024F">
        <w:rPr>
          <w:color w:val="000000" w:themeColor="text1"/>
          <w:lang w:eastAsia="zh-CN"/>
        </w:rPr>
        <w:t xml:space="preserve">, </w:t>
      </w:r>
      <w:r w:rsidR="00E46690" w:rsidRPr="005E024F">
        <w:rPr>
          <w:color w:val="000000" w:themeColor="text1"/>
          <w:lang w:eastAsia="zh-CN"/>
        </w:rPr>
        <w:br/>
      </w:r>
      <w:r w:rsidR="004A2121" w:rsidRPr="005E024F">
        <w:rPr>
          <w:color w:val="000000" w:themeColor="text1"/>
          <w:lang w:eastAsia="zh-CN"/>
        </w:rPr>
        <w:t xml:space="preserve">additionally </w:t>
      </w:r>
      <w:r w:rsidR="00746704" w:rsidRPr="005E024F">
        <w:rPr>
          <w:color w:val="000000" w:themeColor="text1"/>
          <w:lang w:eastAsia="zh-CN"/>
        </w:rPr>
        <w:t>considering</w:t>
      </w:r>
      <w:r w:rsidR="004A2121" w:rsidRPr="005E024F">
        <w:rPr>
          <w:color w:val="000000" w:themeColor="text1"/>
          <w:lang w:eastAsia="zh-CN"/>
        </w:rPr>
        <w:t xml:space="preserve"> </w:t>
      </w:r>
      <w:r w:rsidR="00464646" w:rsidRPr="005E024F">
        <w:rPr>
          <w:color w:val="000000" w:themeColor="text1"/>
          <w:lang w:eastAsia="zh-CN"/>
        </w:rPr>
        <w:t>r</w:t>
      </w:r>
      <w:r w:rsidR="00746704" w:rsidRPr="005E024F">
        <w:rPr>
          <w:color w:val="000000" w:themeColor="text1"/>
          <w:lang w:eastAsia="zh-CN"/>
        </w:rPr>
        <w:t xml:space="preserve">ate </w:t>
      </w:r>
      <w:r w:rsidR="00464646" w:rsidRPr="005E024F">
        <w:rPr>
          <w:color w:val="000000" w:themeColor="text1"/>
          <w:lang w:eastAsia="zh-CN"/>
        </w:rPr>
        <w:t>r</w:t>
      </w:r>
      <w:r w:rsidR="004A2121" w:rsidRPr="005E024F">
        <w:rPr>
          <w:color w:val="000000" w:themeColor="text1"/>
          <w:lang w:eastAsia="zh-CN"/>
        </w:rPr>
        <w:t>estrictions</w:t>
      </w:r>
      <w:r w:rsidR="00746704" w:rsidRPr="005E024F">
        <w:rPr>
          <w:color w:val="000000" w:themeColor="text1"/>
          <w:lang w:eastAsia="zh-CN"/>
        </w:rPr>
        <w:t xml:space="preserve"> set by RNC and </w:t>
      </w:r>
      <w:r w:rsidR="00E46690" w:rsidRPr="005E024F">
        <w:rPr>
          <w:color w:val="000000" w:themeColor="text1"/>
          <w:lang w:eastAsia="zh-CN"/>
        </w:rPr>
        <w:br/>
      </w:r>
      <w:r w:rsidR="00746704" w:rsidRPr="005E024F">
        <w:rPr>
          <w:color w:val="000000" w:themeColor="text1"/>
          <w:lang w:eastAsia="zh-CN"/>
        </w:rPr>
        <w:t>rate and ban</w:t>
      </w:r>
      <w:r w:rsidR="00E46690" w:rsidRPr="005E024F">
        <w:rPr>
          <w:color w:val="000000" w:themeColor="text1"/>
          <w:lang w:eastAsia="zh-CN"/>
        </w:rPr>
        <w:t>dwidth restrictions set by the S</w:t>
      </w:r>
      <w:r w:rsidR="00746704" w:rsidRPr="005E024F">
        <w:rPr>
          <w:color w:val="000000" w:themeColor="text1"/>
          <w:lang w:eastAsia="zh-CN"/>
        </w:rPr>
        <w:t xml:space="preserve">elected </w:t>
      </w:r>
      <w:r w:rsidR="00E46690" w:rsidRPr="005E024F">
        <w:rPr>
          <w:color w:val="000000" w:themeColor="text1"/>
          <w:lang w:eastAsia="zh-CN"/>
        </w:rPr>
        <w:t>EVS O</w:t>
      </w:r>
      <w:r w:rsidR="00746704" w:rsidRPr="005E024F">
        <w:rPr>
          <w:color w:val="000000" w:themeColor="text1"/>
          <w:lang w:eastAsia="zh-CN"/>
        </w:rPr>
        <w:t>nion</w:t>
      </w:r>
      <w:r w:rsidR="005D0907" w:rsidRPr="005E024F">
        <w:rPr>
          <w:color w:val="000000" w:themeColor="text1"/>
          <w:lang w:eastAsia="zh-CN"/>
        </w:rPr>
        <w:t>.</w:t>
      </w:r>
      <w:r w:rsidR="00090271" w:rsidRPr="005E024F">
        <w:rPr>
          <w:color w:val="000000" w:themeColor="text1"/>
          <w:lang w:eastAsia="zh-CN"/>
        </w:rPr>
        <w:t xml:space="preserve"> </w:t>
      </w:r>
    </w:p>
    <w:p w14:paraId="77549C77" w14:textId="1ADAD8CE" w:rsidR="005D0907" w:rsidRPr="00E46690" w:rsidRDefault="005E024F" w:rsidP="005D0907">
      <w:pPr>
        <w:numPr>
          <w:ilvl w:val="0"/>
          <w:numId w:val="14"/>
        </w:numPr>
        <w:rPr>
          <w:color w:val="000000" w:themeColor="text1"/>
          <w:lang w:eastAsia="zh-CN"/>
        </w:rPr>
      </w:pPr>
      <w:r w:rsidRPr="005E024F">
        <w:rPr>
          <w:color w:val="000000" w:themeColor="text1"/>
          <w:lang w:eastAsia="zh-CN"/>
        </w:rPr>
        <w:t>The EVS-UE (in 3G)</w:t>
      </w:r>
      <w:r>
        <w:rPr>
          <w:color w:val="000000" w:themeColor="text1"/>
          <w:lang w:eastAsia="zh-CN"/>
        </w:rPr>
        <w:t xml:space="preserve"> </w:t>
      </w:r>
      <w:r w:rsidR="00090271" w:rsidRPr="00E46690">
        <w:rPr>
          <w:color w:val="000000" w:themeColor="text1"/>
          <w:lang w:eastAsia="zh-CN"/>
        </w:rPr>
        <w:t xml:space="preserve">may use </w:t>
      </w:r>
      <w:r w:rsidR="00464646">
        <w:rPr>
          <w:color w:val="000000" w:themeColor="text1"/>
          <w:lang w:eastAsia="zh-CN"/>
        </w:rPr>
        <w:t xml:space="preserve">a </w:t>
      </w:r>
      <w:r w:rsidR="00090271" w:rsidRPr="00E46690">
        <w:rPr>
          <w:color w:val="000000" w:themeColor="text1"/>
          <w:lang w:eastAsia="zh-CN"/>
        </w:rPr>
        <w:t>lower bit rate</w:t>
      </w:r>
      <w:r w:rsidR="00464646">
        <w:rPr>
          <w:color w:val="000000" w:themeColor="text1"/>
          <w:lang w:eastAsia="zh-CN"/>
        </w:rPr>
        <w:t xml:space="preserve"> for speech encoding</w:t>
      </w:r>
      <w:r w:rsidR="00090271" w:rsidRPr="00E46690">
        <w:rPr>
          <w:color w:val="000000" w:themeColor="text1"/>
          <w:lang w:eastAsia="zh-CN"/>
        </w:rPr>
        <w:t xml:space="preserve"> than set by CMR, </w:t>
      </w:r>
      <w:r w:rsidR="00E46690">
        <w:rPr>
          <w:color w:val="000000" w:themeColor="text1"/>
          <w:lang w:eastAsia="zh-CN"/>
        </w:rPr>
        <w:br/>
      </w:r>
      <w:r w:rsidR="00090271" w:rsidRPr="00E46690">
        <w:rPr>
          <w:color w:val="000000" w:themeColor="text1"/>
          <w:lang w:eastAsia="zh-CN"/>
        </w:rPr>
        <w:t xml:space="preserve">e.g. in case of TX power limitations; but only if that </w:t>
      </w:r>
      <w:r w:rsidR="00803D59" w:rsidRPr="00E46690">
        <w:rPr>
          <w:color w:val="000000" w:themeColor="text1"/>
          <w:lang w:eastAsia="zh-CN"/>
        </w:rPr>
        <w:t xml:space="preserve">does </w:t>
      </w:r>
      <w:r w:rsidR="00090271" w:rsidRPr="00E46690">
        <w:rPr>
          <w:color w:val="000000" w:themeColor="text1"/>
          <w:lang w:eastAsia="zh-CN"/>
        </w:rPr>
        <w:t xml:space="preserve">not imply </w:t>
      </w:r>
    </w:p>
    <w:p w14:paraId="5CB432DF" w14:textId="17DD9253" w:rsidR="00090271" w:rsidRPr="00E46690" w:rsidRDefault="00E175A8" w:rsidP="00392BAC">
      <w:pPr>
        <w:numPr>
          <w:ilvl w:val="1"/>
          <w:numId w:val="14"/>
        </w:numPr>
        <w:rPr>
          <w:color w:val="000000" w:themeColor="text1"/>
          <w:lang w:eastAsia="zh-CN"/>
        </w:rPr>
      </w:pPr>
      <w:r w:rsidRPr="00E46690">
        <w:rPr>
          <w:color w:val="000000" w:themeColor="text1"/>
          <w:lang w:eastAsia="zh-CN"/>
        </w:rPr>
        <w:t>changing</w:t>
      </w:r>
      <w:r w:rsidRPr="00E46690">
        <w:rPr>
          <w:color w:val="000000" w:themeColor="text1"/>
          <w:lang w:eastAsia="zh-CN"/>
        </w:rPr>
        <w:t xml:space="preserve"> </w:t>
      </w:r>
      <w:r w:rsidR="00090271" w:rsidRPr="00E46690">
        <w:rPr>
          <w:color w:val="000000" w:themeColor="text1"/>
          <w:lang w:eastAsia="zh-CN"/>
        </w:rPr>
        <w:t xml:space="preserve">the </w:t>
      </w:r>
      <w:r w:rsidR="00E46690">
        <w:rPr>
          <w:color w:val="000000" w:themeColor="text1"/>
          <w:lang w:eastAsia="zh-CN"/>
        </w:rPr>
        <w:t xml:space="preserve">maximum </w:t>
      </w:r>
      <w:r w:rsidR="00860A17" w:rsidRPr="00E46690">
        <w:rPr>
          <w:color w:val="000000" w:themeColor="text1"/>
          <w:lang w:eastAsia="zh-CN"/>
        </w:rPr>
        <w:t>audio bandwidth</w:t>
      </w:r>
      <w:r w:rsidR="00090271" w:rsidRPr="00E46690">
        <w:rPr>
          <w:color w:val="000000" w:themeColor="text1"/>
          <w:lang w:eastAsia="zh-CN"/>
        </w:rPr>
        <w:t>,</w:t>
      </w:r>
    </w:p>
    <w:p w14:paraId="117C2ACE" w14:textId="6F933BA3" w:rsidR="00090271" w:rsidRPr="00E46690" w:rsidRDefault="00E175A8" w:rsidP="00392BAC">
      <w:pPr>
        <w:numPr>
          <w:ilvl w:val="1"/>
          <w:numId w:val="14"/>
        </w:numPr>
        <w:rPr>
          <w:color w:val="000000" w:themeColor="text1"/>
          <w:lang w:eastAsia="zh-CN"/>
        </w:rPr>
      </w:pPr>
      <w:r w:rsidRPr="00E46690">
        <w:rPr>
          <w:color w:val="000000" w:themeColor="text1"/>
          <w:lang w:eastAsia="zh-CN"/>
        </w:rPr>
        <w:t>changing</w:t>
      </w:r>
      <w:r w:rsidRPr="00E46690">
        <w:rPr>
          <w:color w:val="000000" w:themeColor="text1"/>
          <w:lang w:eastAsia="zh-CN"/>
        </w:rPr>
        <w:t xml:space="preserve"> </w:t>
      </w:r>
      <w:r w:rsidR="00090271" w:rsidRPr="00E46690">
        <w:rPr>
          <w:color w:val="000000" w:themeColor="text1"/>
          <w:lang w:eastAsia="zh-CN"/>
        </w:rPr>
        <w:t>between EVS Primary and EVS-IO mode,</w:t>
      </w:r>
    </w:p>
    <w:p w14:paraId="645048D7" w14:textId="589B8027" w:rsidR="00860A17" w:rsidRPr="00E46690" w:rsidRDefault="00E175A8" w:rsidP="00392BAC">
      <w:pPr>
        <w:numPr>
          <w:ilvl w:val="1"/>
          <w:numId w:val="14"/>
        </w:numPr>
        <w:rPr>
          <w:color w:val="000000" w:themeColor="text1"/>
          <w:lang w:eastAsia="zh-CN"/>
        </w:rPr>
      </w:pPr>
      <w:proofErr w:type="gramStart"/>
      <w:r w:rsidRPr="00E46690">
        <w:rPr>
          <w:color w:val="000000" w:themeColor="text1"/>
          <w:lang w:eastAsia="zh-CN"/>
        </w:rPr>
        <w:t>changing</w:t>
      </w:r>
      <w:proofErr w:type="gramEnd"/>
      <w:r w:rsidRPr="00E46690">
        <w:rPr>
          <w:color w:val="000000" w:themeColor="text1"/>
          <w:lang w:eastAsia="zh-CN"/>
        </w:rPr>
        <w:t xml:space="preserve"> </w:t>
      </w:r>
      <w:r w:rsidR="00090271" w:rsidRPr="00E46690">
        <w:rPr>
          <w:color w:val="000000" w:themeColor="text1"/>
          <w:lang w:eastAsia="zh-CN"/>
        </w:rPr>
        <w:t>between Constant Bit Rate and Variable Bit Rate mode.</w:t>
      </w:r>
    </w:p>
    <w:p w14:paraId="2AF120AF" w14:textId="58BC1FF7" w:rsidR="00ED73DE" w:rsidRPr="00E46690" w:rsidRDefault="005E024F" w:rsidP="00462C20">
      <w:pPr>
        <w:numPr>
          <w:ilvl w:val="0"/>
          <w:numId w:val="14"/>
        </w:numPr>
        <w:rPr>
          <w:color w:val="000000" w:themeColor="text1"/>
          <w:lang w:eastAsia="zh-CN"/>
        </w:rPr>
      </w:pPr>
      <w:r w:rsidRPr="005E024F">
        <w:rPr>
          <w:color w:val="000000" w:themeColor="text1"/>
          <w:lang w:eastAsia="zh-CN"/>
        </w:rPr>
        <w:t>The EVS-UE (in 3G)</w:t>
      </w:r>
      <w:r>
        <w:rPr>
          <w:color w:val="000000" w:themeColor="text1"/>
          <w:lang w:eastAsia="zh-CN"/>
        </w:rPr>
        <w:t xml:space="preserve"> </w:t>
      </w:r>
      <w:r w:rsidR="00A0240E" w:rsidRPr="00E46690">
        <w:rPr>
          <w:color w:val="000000" w:themeColor="text1"/>
          <w:lang w:eastAsia="zh-CN"/>
        </w:rPr>
        <w:t xml:space="preserve">may </w:t>
      </w:r>
      <w:r w:rsidR="00ED73DE" w:rsidRPr="00E46690">
        <w:rPr>
          <w:color w:val="000000" w:themeColor="text1"/>
          <w:lang w:eastAsia="zh-CN"/>
        </w:rPr>
        <w:t xml:space="preserve">send </w:t>
      </w:r>
      <w:r w:rsidR="00464646">
        <w:rPr>
          <w:color w:val="000000" w:themeColor="text1"/>
          <w:lang w:eastAsia="zh-CN"/>
        </w:rPr>
        <w:t xml:space="preserve">any </w:t>
      </w:r>
      <w:r w:rsidR="00ED73DE" w:rsidRPr="00E46690">
        <w:rPr>
          <w:color w:val="000000" w:themeColor="text1"/>
          <w:lang w:eastAsia="zh-CN"/>
        </w:rPr>
        <w:t xml:space="preserve">CMR </w:t>
      </w:r>
      <w:r w:rsidR="00464646">
        <w:rPr>
          <w:color w:val="000000" w:themeColor="text1"/>
          <w:lang w:eastAsia="zh-CN"/>
        </w:rPr>
        <w:t xml:space="preserve">in uplink, </w:t>
      </w:r>
      <w:r w:rsidR="00464646">
        <w:rPr>
          <w:color w:val="000000" w:themeColor="text1"/>
          <w:lang w:eastAsia="zh-CN"/>
        </w:rPr>
        <w:br/>
        <w:t xml:space="preserve">e.g. </w:t>
      </w:r>
      <w:r w:rsidR="00ED73DE" w:rsidRPr="00E46690">
        <w:rPr>
          <w:color w:val="000000" w:themeColor="text1"/>
          <w:lang w:eastAsia="zh-CN"/>
        </w:rPr>
        <w:t xml:space="preserve">to </w:t>
      </w:r>
      <w:r w:rsidR="00910F58" w:rsidRPr="00E46690">
        <w:rPr>
          <w:color w:val="000000" w:themeColor="text1"/>
          <w:lang w:eastAsia="zh-CN"/>
        </w:rPr>
        <w:t xml:space="preserve">request a </w:t>
      </w:r>
      <w:r w:rsidR="00ED73DE" w:rsidRPr="00E46690">
        <w:rPr>
          <w:color w:val="000000" w:themeColor="text1"/>
          <w:lang w:eastAsia="zh-CN"/>
        </w:rPr>
        <w:t xml:space="preserve">change </w:t>
      </w:r>
      <w:r w:rsidR="00910F58" w:rsidRPr="00E46690">
        <w:rPr>
          <w:color w:val="000000" w:themeColor="text1"/>
          <w:lang w:eastAsia="zh-CN"/>
        </w:rPr>
        <w:t xml:space="preserve">of </w:t>
      </w:r>
      <w:r w:rsidR="00ED73DE" w:rsidRPr="00E46690">
        <w:rPr>
          <w:color w:val="000000" w:themeColor="text1"/>
          <w:lang w:eastAsia="zh-CN"/>
        </w:rPr>
        <w:t xml:space="preserve">the received </w:t>
      </w:r>
      <w:r w:rsidR="00462C20" w:rsidRPr="00E46690">
        <w:rPr>
          <w:color w:val="000000" w:themeColor="text1"/>
          <w:lang w:eastAsia="zh-CN"/>
        </w:rPr>
        <w:t xml:space="preserve">downlink </w:t>
      </w:r>
      <w:r w:rsidR="00ED73DE" w:rsidRPr="00E46690">
        <w:rPr>
          <w:color w:val="000000" w:themeColor="text1"/>
          <w:lang w:eastAsia="zh-CN"/>
        </w:rPr>
        <w:t xml:space="preserve">audio bandwidth, </w:t>
      </w:r>
      <w:r w:rsidR="00910F58" w:rsidRPr="00E46690">
        <w:rPr>
          <w:color w:val="000000" w:themeColor="text1"/>
          <w:lang w:eastAsia="zh-CN"/>
        </w:rPr>
        <w:br/>
      </w:r>
      <w:r w:rsidR="00ED73DE" w:rsidRPr="00E46690">
        <w:rPr>
          <w:color w:val="000000" w:themeColor="text1"/>
          <w:lang w:eastAsia="zh-CN"/>
        </w:rPr>
        <w:t>if the local audio output characterist</w:t>
      </w:r>
      <w:r w:rsidR="00910F58" w:rsidRPr="00E46690">
        <w:rPr>
          <w:color w:val="000000" w:themeColor="text1"/>
          <w:lang w:eastAsia="zh-CN"/>
        </w:rPr>
        <w:t>ics have changed or will change,</w:t>
      </w:r>
      <w:r w:rsidR="00910F58" w:rsidRPr="00E46690">
        <w:rPr>
          <w:color w:val="000000" w:themeColor="text1"/>
          <w:lang w:eastAsia="zh-CN"/>
        </w:rPr>
        <w:br/>
        <w:t xml:space="preserve">accepting that the network may </w:t>
      </w:r>
      <w:r w:rsidR="00464646">
        <w:rPr>
          <w:color w:val="000000" w:themeColor="text1"/>
          <w:lang w:eastAsia="zh-CN"/>
        </w:rPr>
        <w:t>filter or modify</w:t>
      </w:r>
      <w:r w:rsidR="00910F58" w:rsidRPr="00E46690">
        <w:rPr>
          <w:color w:val="000000" w:themeColor="text1"/>
          <w:lang w:eastAsia="zh-CN"/>
        </w:rPr>
        <w:t xml:space="preserve"> the </w:t>
      </w:r>
      <w:r w:rsidR="00464646">
        <w:rPr>
          <w:color w:val="000000" w:themeColor="text1"/>
          <w:lang w:eastAsia="zh-CN"/>
        </w:rPr>
        <w:t>CMR to be forwarded.</w:t>
      </w:r>
    </w:p>
    <w:p w14:paraId="7C7C11E9" w14:textId="77777777" w:rsidR="00F27220" w:rsidRDefault="00F27220" w:rsidP="00860A17">
      <w:pPr>
        <w:rPr>
          <w:b/>
          <w:color w:val="000000" w:themeColor="text1"/>
          <w:lang w:eastAsia="zh-CN"/>
        </w:rPr>
      </w:pPr>
    </w:p>
    <w:p w14:paraId="2A2B6C41" w14:textId="77777777" w:rsidR="00803D59" w:rsidRPr="00301069" w:rsidRDefault="00860A17" w:rsidP="00860A17">
      <w:pPr>
        <w:rPr>
          <w:b/>
          <w:color w:val="000000" w:themeColor="text1"/>
          <w:lang w:eastAsia="zh-CN"/>
        </w:rPr>
      </w:pPr>
      <w:r w:rsidRPr="00301069">
        <w:rPr>
          <w:b/>
          <w:color w:val="000000" w:themeColor="text1"/>
          <w:lang w:eastAsia="zh-CN"/>
        </w:rPr>
        <w:t xml:space="preserve">Note: </w:t>
      </w:r>
    </w:p>
    <w:p w14:paraId="65C85DBB" w14:textId="09C5D6B1" w:rsidR="00803D59" w:rsidRPr="00301069" w:rsidRDefault="00803D59" w:rsidP="00860A17">
      <w:pPr>
        <w:rPr>
          <w:color w:val="000000" w:themeColor="text1"/>
          <w:lang w:eastAsia="zh-CN"/>
        </w:rPr>
      </w:pPr>
      <w:r w:rsidRPr="00301069">
        <w:rPr>
          <w:color w:val="000000" w:themeColor="text1"/>
          <w:lang w:eastAsia="zh-CN"/>
        </w:rPr>
        <w:t xml:space="preserve">The above rules imply that </w:t>
      </w:r>
    </w:p>
    <w:p w14:paraId="0AED0230" w14:textId="531D7795" w:rsidR="00803D59" w:rsidRPr="00301069" w:rsidRDefault="00803D59" w:rsidP="00803D59">
      <w:pPr>
        <w:numPr>
          <w:ilvl w:val="0"/>
          <w:numId w:val="22"/>
        </w:numPr>
        <w:rPr>
          <w:color w:val="000000" w:themeColor="text1"/>
          <w:lang w:eastAsia="zh-CN"/>
        </w:rPr>
      </w:pPr>
      <w:r w:rsidRPr="00301069">
        <w:rPr>
          <w:color w:val="000000" w:themeColor="text1"/>
          <w:lang w:eastAsia="zh-CN"/>
        </w:rPr>
        <w:t>switching between EVS Primary and EVS-IO modes of operation is only achieved by CMR;</w:t>
      </w:r>
    </w:p>
    <w:p w14:paraId="4179A32F" w14:textId="58FAE9CF" w:rsidR="00803D59" w:rsidRPr="00301069" w:rsidRDefault="00803D59" w:rsidP="00803D59">
      <w:pPr>
        <w:numPr>
          <w:ilvl w:val="0"/>
          <w:numId w:val="22"/>
        </w:numPr>
        <w:rPr>
          <w:color w:val="000000" w:themeColor="text1"/>
          <w:lang w:eastAsia="zh-CN"/>
        </w:rPr>
      </w:pPr>
      <w:r w:rsidRPr="00301069">
        <w:rPr>
          <w:color w:val="000000" w:themeColor="text1"/>
          <w:lang w:eastAsia="zh-CN"/>
        </w:rPr>
        <w:t>switching between Constant Bit Rate and Variable Bit Rate is only achieved by CMR;</w:t>
      </w:r>
    </w:p>
    <w:p w14:paraId="7276214E" w14:textId="5914AB72" w:rsidR="00803D59" w:rsidRDefault="00803D59" w:rsidP="00803D59">
      <w:pPr>
        <w:numPr>
          <w:ilvl w:val="0"/>
          <w:numId w:val="22"/>
        </w:numPr>
        <w:rPr>
          <w:color w:val="000000" w:themeColor="text1"/>
          <w:lang w:eastAsia="zh-CN"/>
        </w:rPr>
      </w:pPr>
      <w:r w:rsidRPr="00301069">
        <w:rPr>
          <w:color w:val="000000" w:themeColor="text1"/>
          <w:lang w:eastAsia="zh-CN"/>
        </w:rPr>
        <w:t>switching</w:t>
      </w:r>
      <w:r w:rsidR="00A310A3" w:rsidRPr="00301069">
        <w:rPr>
          <w:color w:val="000000" w:themeColor="text1"/>
          <w:lang w:eastAsia="zh-CN"/>
        </w:rPr>
        <w:t xml:space="preserve"> </w:t>
      </w:r>
      <w:r w:rsidRPr="00301069">
        <w:rPr>
          <w:color w:val="000000" w:themeColor="text1"/>
          <w:lang w:eastAsia="zh-CN"/>
        </w:rPr>
        <w:t>to the Channel Aware Mode is only achieved by CMR;</w:t>
      </w:r>
    </w:p>
    <w:p w14:paraId="60902A5D" w14:textId="28D5C908" w:rsidR="00E175A8" w:rsidRPr="00301069" w:rsidRDefault="00E175A8" w:rsidP="00803D59">
      <w:pPr>
        <w:numPr>
          <w:ilvl w:val="0"/>
          <w:numId w:val="22"/>
        </w:numPr>
        <w:rPr>
          <w:color w:val="000000" w:themeColor="text1"/>
          <w:lang w:eastAsia="zh-CN"/>
        </w:rPr>
      </w:pPr>
      <w:proofErr w:type="gramStart"/>
      <w:r>
        <w:rPr>
          <w:color w:val="000000" w:themeColor="text1"/>
          <w:lang w:eastAsia="zh-CN"/>
        </w:rPr>
        <w:t>switching</w:t>
      </w:r>
      <w:proofErr w:type="gramEnd"/>
      <w:r>
        <w:rPr>
          <w:color w:val="000000" w:themeColor="text1"/>
          <w:lang w:eastAsia="zh-CN"/>
        </w:rPr>
        <w:t xml:space="preserve"> the maximum audio bandwidth is </w:t>
      </w:r>
      <w:r w:rsidR="005E024F">
        <w:rPr>
          <w:color w:val="000000" w:themeColor="text1"/>
          <w:lang w:eastAsia="zh-CN"/>
        </w:rPr>
        <w:t>on</w:t>
      </w:r>
      <w:r>
        <w:rPr>
          <w:color w:val="000000" w:themeColor="text1"/>
          <w:lang w:eastAsia="zh-CN"/>
        </w:rPr>
        <w:t>ly achieved by CMR</w:t>
      </w:r>
      <w:r w:rsidR="005E024F">
        <w:rPr>
          <w:color w:val="000000" w:themeColor="text1"/>
          <w:lang w:eastAsia="zh-CN"/>
        </w:rPr>
        <w:t xml:space="preserve">, </w:t>
      </w:r>
      <w:r w:rsidR="005E024F">
        <w:rPr>
          <w:color w:val="000000" w:themeColor="text1"/>
          <w:lang w:eastAsia="zh-CN"/>
        </w:rPr>
        <w:br/>
        <w:t>if the RNC parameters are set accordingly</w:t>
      </w:r>
      <w:r>
        <w:rPr>
          <w:color w:val="000000" w:themeColor="text1"/>
          <w:lang w:eastAsia="zh-CN"/>
        </w:rPr>
        <w:t>.</w:t>
      </w:r>
    </w:p>
    <w:p w14:paraId="08938CFC" w14:textId="748297F5" w:rsidR="00301069" w:rsidRDefault="00860A17" w:rsidP="00860A17">
      <w:pPr>
        <w:rPr>
          <w:color w:val="000000"/>
          <w:lang w:eastAsia="zh-CN"/>
        </w:rPr>
      </w:pPr>
      <w:r w:rsidRPr="00301069">
        <w:rPr>
          <w:color w:val="000000"/>
          <w:u w:val="single"/>
          <w:lang w:eastAsia="zh-CN"/>
        </w:rPr>
        <w:t>The network</w:t>
      </w:r>
      <w:r w:rsidRPr="0085213B">
        <w:rPr>
          <w:color w:val="000000"/>
          <w:lang w:eastAsia="zh-CN"/>
        </w:rPr>
        <w:t xml:space="preserve"> </w:t>
      </w:r>
      <w:r w:rsidR="00301069">
        <w:rPr>
          <w:color w:val="000000"/>
          <w:lang w:eastAsia="zh-CN"/>
        </w:rPr>
        <w:t xml:space="preserve">sends CMR </w:t>
      </w:r>
      <w:r w:rsidR="00464646">
        <w:rPr>
          <w:color w:val="000000"/>
          <w:lang w:eastAsia="zh-CN"/>
        </w:rPr>
        <w:t xml:space="preserve">downlink </w:t>
      </w:r>
      <w:r w:rsidR="00301069">
        <w:rPr>
          <w:color w:val="000000"/>
          <w:lang w:eastAsia="zh-CN"/>
        </w:rPr>
        <w:t>in every Speech, SID and if needed in some CMR-Only frames.</w:t>
      </w:r>
    </w:p>
    <w:p w14:paraId="0EED9D26" w14:textId="6BDE0A1F" w:rsidR="00301069" w:rsidRDefault="00301069" w:rsidP="00860A17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 network may send </w:t>
      </w:r>
      <w:r w:rsidR="00E01A97" w:rsidRPr="0085213B">
        <w:rPr>
          <w:color w:val="000000"/>
          <w:lang w:eastAsia="zh-CN"/>
        </w:rPr>
        <w:t xml:space="preserve">at </w:t>
      </w:r>
      <w:r w:rsidR="00A70CEC" w:rsidRPr="0085213B">
        <w:rPr>
          <w:color w:val="000000"/>
          <w:lang w:eastAsia="zh-CN"/>
        </w:rPr>
        <w:t xml:space="preserve">any time </w:t>
      </w:r>
      <w:r w:rsidR="00710D02">
        <w:rPr>
          <w:color w:val="000000"/>
          <w:lang w:eastAsia="zh-CN"/>
        </w:rPr>
        <w:t xml:space="preserve">a changed </w:t>
      </w:r>
      <w:r>
        <w:rPr>
          <w:color w:val="000000"/>
          <w:lang w:eastAsia="zh-CN"/>
        </w:rPr>
        <w:t xml:space="preserve">CMR, commanding e.g. </w:t>
      </w:r>
      <w:r>
        <w:rPr>
          <w:color w:val="000000"/>
          <w:lang w:eastAsia="zh-CN"/>
        </w:rPr>
        <w:br/>
      </w:r>
      <w:r w:rsidR="00860A17" w:rsidRPr="0085213B">
        <w:rPr>
          <w:color w:val="000000"/>
          <w:lang w:eastAsia="zh-CN"/>
        </w:rPr>
        <w:t xml:space="preserve">a lower or higher </w:t>
      </w:r>
      <w:r>
        <w:rPr>
          <w:color w:val="000000"/>
          <w:lang w:eastAsia="zh-CN"/>
        </w:rPr>
        <w:t xml:space="preserve">maximum </w:t>
      </w:r>
      <w:r w:rsidR="00860A17" w:rsidRPr="0085213B">
        <w:rPr>
          <w:color w:val="000000"/>
          <w:lang w:eastAsia="zh-CN"/>
        </w:rPr>
        <w:t>audio bandwidth</w:t>
      </w:r>
      <w:r>
        <w:rPr>
          <w:color w:val="000000"/>
          <w:lang w:eastAsia="zh-CN"/>
        </w:rPr>
        <w:t xml:space="preserve"> in uplink;</w:t>
      </w:r>
      <w:r w:rsidR="00860A17" w:rsidRPr="0085213B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br/>
        <w:t xml:space="preserve">a </w:t>
      </w:r>
      <w:r w:rsidR="00860A17" w:rsidRPr="0085213B">
        <w:rPr>
          <w:color w:val="000000"/>
          <w:lang w:eastAsia="zh-CN"/>
        </w:rPr>
        <w:t xml:space="preserve">lower </w:t>
      </w:r>
      <w:r>
        <w:rPr>
          <w:color w:val="000000"/>
          <w:lang w:eastAsia="zh-CN"/>
        </w:rPr>
        <w:t xml:space="preserve">or higher maximum </w:t>
      </w:r>
      <w:r w:rsidR="00860A17" w:rsidRPr="0085213B">
        <w:rPr>
          <w:color w:val="000000"/>
          <w:lang w:eastAsia="zh-CN"/>
        </w:rPr>
        <w:t xml:space="preserve">bit rate in </w:t>
      </w:r>
      <w:r w:rsidR="00462C20" w:rsidRPr="0085213B">
        <w:rPr>
          <w:color w:val="000000"/>
          <w:lang w:eastAsia="zh-CN"/>
        </w:rPr>
        <w:t>uplink</w:t>
      </w:r>
      <w:r>
        <w:rPr>
          <w:color w:val="000000"/>
          <w:lang w:eastAsia="zh-CN"/>
        </w:rPr>
        <w:t>;</w:t>
      </w:r>
      <w:r>
        <w:rPr>
          <w:color w:val="000000"/>
          <w:lang w:eastAsia="zh-CN"/>
        </w:rPr>
        <w:br/>
        <w:t>to enter or leave the EVS-IO mode</w:t>
      </w:r>
      <w:r w:rsidR="00464646">
        <w:rPr>
          <w:color w:val="000000"/>
          <w:lang w:eastAsia="zh-CN"/>
        </w:rPr>
        <w:t xml:space="preserve"> in uplink</w:t>
      </w:r>
      <w:r>
        <w:rPr>
          <w:color w:val="000000"/>
          <w:lang w:eastAsia="zh-CN"/>
        </w:rPr>
        <w:t>;</w:t>
      </w:r>
      <w:r>
        <w:rPr>
          <w:color w:val="000000"/>
          <w:lang w:eastAsia="zh-CN"/>
        </w:rPr>
        <w:br/>
      </w:r>
      <w:r w:rsidR="00710D02">
        <w:rPr>
          <w:color w:val="000000"/>
          <w:lang w:eastAsia="zh-CN"/>
        </w:rPr>
        <w:t xml:space="preserve">to enter </w:t>
      </w:r>
      <w:r>
        <w:rPr>
          <w:color w:val="000000"/>
          <w:lang w:eastAsia="zh-CN"/>
        </w:rPr>
        <w:t xml:space="preserve">or leave </w:t>
      </w:r>
      <w:r w:rsidR="00710D02">
        <w:rPr>
          <w:color w:val="000000"/>
          <w:lang w:eastAsia="zh-CN"/>
        </w:rPr>
        <w:t>the EVS-VBR m</w:t>
      </w:r>
      <w:r>
        <w:rPr>
          <w:color w:val="000000"/>
          <w:lang w:eastAsia="zh-CN"/>
        </w:rPr>
        <w:t>ode</w:t>
      </w:r>
      <w:r w:rsidR="00464646">
        <w:rPr>
          <w:color w:val="000000"/>
          <w:lang w:eastAsia="zh-CN"/>
        </w:rPr>
        <w:t xml:space="preserve"> in uplink</w:t>
      </w:r>
      <w:r>
        <w:rPr>
          <w:color w:val="000000"/>
          <w:lang w:eastAsia="zh-CN"/>
        </w:rPr>
        <w:t>;</w:t>
      </w:r>
      <w:r>
        <w:rPr>
          <w:color w:val="000000"/>
          <w:lang w:eastAsia="zh-CN"/>
        </w:rPr>
        <w:br/>
        <w:t>to enter or leave the EVS-CA mode</w:t>
      </w:r>
      <w:r w:rsidR="00464646">
        <w:rPr>
          <w:color w:val="000000"/>
          <w:lang w:eastAsia="zh-CN"/>
        </w:rPr>
        <w:t xml:space="preserve"> in uplink</w:t>
      </w:r>
      <w:r>
        <w:rPr>
          <w:color w:val="000000"/>
          <w:lang w:eastAsia="zh-CN"/>
        </w:rPr>
        <w:t>.</w:t>
      </w:r>
    </w:p>
    <w:p w14:paraId="5C33334E" w14:textId="41D13AEB" w:rsidR="00525027" w:rsidRPr="005E024F" w:rsidRDefault="00301069" w:rsidP="00860A17">
      <w:pPr>
        <w:rPr>
          <w:color w:val="000000"/>
          <w:u w:val="single"/>
          <w:lang w:eastAsia="zh-CN"/>
        </w:rPr>
      </w:pPr>
      <w:proofErr w:type="gramStart"/>
      <w:r w:rsidRPr="005E024F">
        <w:rPr>
          <w:color w:val="000000"/>
          <w:u w:val="single"/>
          <w:lang w:eastAsia="zh-CN"/>
        </w:rPr>
        <w:t>All t</w:t>
      </w:r>
      <w:r w:rsidR="00860A17" w:rsidRPr="005E024F">
        <w:rPr>
          <w:color w:val="000000"/>
          <w:u w:val="single"/>
          <w:lang w:eastAsia="zh-CN"/>
        </w:rPr>
        <w:t xml:space="preserve">hat </w:t>
      </w:r>
      <w:r w:rsidRPr="005E024F">
        <w:rPr>
          <w:color w:val="000000"/>
          <w:u w:val="single"/>
          <w:lang w:eastAsia="zh-CN"/>
        </w:rPr>
        <w:t xml:space="preserve">is </w:t>
      </w:r>
      <w:r w:rsidR="00860A17" w:rsidRPr="005E024F">
        <w:rPr>
          <w:color w:val="000000"/>
          <w:u w:val="single"/>
          <w:lang w:eastAsia="zh-CN"/>
        </w:rPr>
        <w:t>under control of the Operator</w:t>
      </w:r>
      <w:r w:rsidRPr="005E024F">
        <w:rPr>
          <w:color w:val="000000"/>
          <w:u w:val="single"/>
          <w:lang w:eastAsia="zh-CN"/>
        </w:rPr>
        <w:t>.</w:t>
      </w:r>
      <w:proofErr w:type="gramEnd"/>
    </w:p>
    <w:p w14:paraId="12CE1820" w14:textId="77777777" w:rsidR="00933193" w:rsidRDefault="00933193" w:rsidP="00860A17">
      <w:pPr>
        <w:rPr>
          <w:color w:val="000000"/>
          <w:lang w:eastAsia="zh-CN"/>
        </w:rPr>
      </w:pPr>
    </w:p>
    <w:p w14:paraId="10733266" w14:textId="77777777" w:rsidR="00933193" w:rsidRDefault="006C7527" w:rsidP="00860A17">
      <w:pPr>
        <w:rPr>
          <w:color w:val="000000"/>
          <w:lang w:eastAsia="zh-CN"/>
        </w:rPr>
      </w:pPr>
      <w:r w:rsidRPr="00301069">
        <w:rPr>
          <w:color w:val="000000"/>
          <w:u w:val="single"/>
          <w:lang w:eastAsia="zh-CN"/>
        </w:rPr>
        <w:t>The UE</w:t>
      </w:r>
      <w:r>
        <w:rPr>
          <w:color w:val="000000"/>
          <w:lang w:eastAsia="zh-CN"/>
        </w:rPr>
        <w:t xml:space="preserve"> sends CMR </w:t>
      </w:r>
      <w:r w:rsidR="00464646">
        <w:rPr>
          <w:color w:val="000000"/>
          <w:lang w:eastAsia="zh-CN"/>
        </w:rPr>
        <w:t xml:space="preserve">uplink </w:t>
      </w:r>
      <w:r>
        <w:rPr>
          <w:color w:val="000000"/>
          <w:lang w:eastAsia="zh-CN"/>
        </w:rPr>
        <w:t>in every Speech, SID and if needed in some CMR-Only frames.</w:t>
      </w:r>
    </w:p>
    <w:p w14:paraId="3344288E" w14:textId="4753B7F8" w:rsidR="00860A17" w:rsidRDefault="00164BF9" w:rsidP="00860A17">
      <w:pPr>
        <w:rPr>
          <w:color w:val="000000"/>
          <w:lang w:eastAsia="zh-CN"/>
        </w:rPr>
      </w:pPr>
      <w:r w:rsidRPr="0085213B">
        <w:rPr>
          <w:color w:val="000000"/>
          <w:lang w:eastAsia="zh-CN"/>
        </w:rPr>
        <w:t>The network may filter and modify any CMR sent by the UE</w:t>
      </w:r>
      <w:r w:rsidR="00A70CEC" w:rsidRPr="0085213B">
        <w:rPr>
          <w:color w:val="000000"/>
          <w:lang w:eastAsia="zh-CN"/>
        </w:rPr>
        <w:t xml:space="preserve"> in uplink</w:t>
      </w:r>
      <w:r w:rsidRPr="0085213B">
        <w:rPr>
          <w:color w:val="000000"/>
          <w:lang w:eastAsia="zh-CN"/>
        </w:rPr>
        <w:t>.</w:t>
      </w:r>
      <w:r w:rsidR="00464646">
        <w:rPr>
          <w:color w:val="000000"/>
          <w:lang w:eastAsia="zh-CN"/>
        </w:rPr>
        <w:t xml:space="preserve"> The RNC may influence the maximum bit rate of these modified CMRs by sending Rate Control Commands to the network.</w:t>
      </w:r>
    </w:p>
    <w:p w14:paraId="3D52B73A" w14:textId="15CDA84A" w:rsidR="00301069" w:rsidRDefault="00301069" w:rsidP="00860A17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If </w:t>
      </w:r>
      <w:r w:rsidR="005E024F">
        <w:rPr>
          <w:color w:val="000000"/>
          <w:lang w:eastAsia="zh-CN"/>
        </w:rPr>
        <w:t>a</w:t>
      </w:r>
      <w:r>
        <w:rPr>
          <w:color w:val="000000"/>
          <w:lang w:eastAsia="zh-CN"/>
        </w:rPr>
        <w:t xml:space="preserve"> network does not filter the CMR sent by one UE, then the remote UE perceives it as valid CMR command. This allows full freedom for the UE</w:t>
      </w:r>
      <w:r w:rsidR="00F27220">
        <w:rPr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in "Internet-Type" of applications.</w:t>
      </w:r>
    </w:p>
    <w:p w14:paraId="231C8437" w14:textId="77777777" w:rsidR="00301069" w:rsidRPr="0085213B" w:rsidRDefault="00301069" w:rsidP="00860A17">
      <w:pPr>
        <w:rPr>
          <w:color w:val="000000"/>
          <w:lang w:eastAsia="zh-CN"/>
        </w:rPr>
      </w:pPr>
    </w:p>
    <w:p w14:paraId="58D494AB" w14:textId="77777777" w:rsidR="005D0907" w:rsidRPr="006C7527" w:rsidRDefault="006C7527" w:rsidP="002A56EB">
      <w:pPr>
        <w:rPr>
          <w:b/>
          <w:color w:val="000000"/>
          <w:lang w:eastAsia="zh-CN"/>
        </w:rPr>
      </w:pPr>
      <w:r w:rsidRPr="006C7527">
        <w:rPr>
          <w:b/>
          <w:color w:val="000000"/>
          <w:lang w:eastAsia="zh-CN"/>
        </w:rPr>
        <w:t>4</w:t>
      </w:r>
      <w:r w:rsidRPr="006C7527">
        <w:rPr>
          <w:b/>
          <w:color w:val="000000"/>
          <w:lang w:eastAsia="zh-CN"/>
        </w:rPr>
        <w:tab/>
        <w:t xml:space="preserve"> Consequences</w:t>
      </w:r>
    </w:p>
    <w:p w14:paraId="14C0E2F7" w14:textId="77777777" w:rsidR="00F27220" w:rsidRDefault="005E024F" w:rsidP="002A56EB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With these </w:t>
      </w:r>
      <w:r w:rsidR="00860A17" w:rsidRPr="0085213B">
        <w:rPr>
          <w:color w:val="000000"/>
          <w:lang w:eastAsia="zh-CN"/>
        </w:rPr>
        <w:t xml:space="preserve">rules agreed </w:t>
      </w:r>
      <w:r w:rsidR="00301069">
        <w:rPr>
          <w:color w:val="000000"/>
          <w:lang w:eastAsia="zh-CN"/>
        </w:rPr>
        <w:t xml:space="preserve">for </w:t>
      </w:r>
      <w:r w:rsidR="006C7527">
        <w:rPr>
          <w:color w:val="000000"/>
          <w:lang w:eastAsia="zh-CN"/>
        </w:rPr>
        <w:t>UEs</w:t>
      </w:r>
      <w:r w:rsidR="00301069">
        <w:rPr>
          <w:color w:val="000000"/>
          <w:lang w:eastAsia="zh-CN"/>
        </w:rPr>
        <w:t xml:space="preserve"> and networks</w:t>
      </w:r>
      <w:r w:rsidR="006C7527">
        <w:rPr>
          <w:color w:val="000000"/>
          <w:lang w:eastAsia="zh-CN"/>
        </w:rPr>
        <w:t xml:space="preserve">, </w:t>
      </w:r>
      <w:r w:rsidR="00860A17" w:rsidRPr="0085213B">
        <w:rPr>
          <w:color w:val="000000"/>
          <w:lang w:eastAsia="zh-CN"/>
        </w:rPr>
        <w:t xml:space="preserve">the RNC </w:t>
      </w:r>
      <w:r w:rsidR="00301069">
        <w:rPr>
          <w:color w:val="000000"/>
          <w:lang w:eastAsia="zh-CN"/>
        </w:rPr>
        <w:t>use</w:t>
      </w:r>
      <w:r w:rsidR="00933193">
        <w:rPr>
          <w:color w:val="000000"/>
          <w:lang w:eastAsia="zh-CN"/>
        </w:rPr>
        <w:t>s</w:t>
      </w:r>
      <w:r w:rsidR="00860A17" w:rsidRPr="0085213B">
        <w:rPr>
          <w:color w:val="000000"/>
          <w:lang w:eastAsia="zh-CN"/>
        </w:rPr>
        <w:t xml:space="preserve"> at RAB Assignment always exactly</w:t>
      </w:r>
      <w:r w:rsidR="00F27220">
        <w:rPr>
          <w:color w:val="000000"/>
          <w:lang w:eastAsia="zh-CN"/>
        </w:rPr>
        <w:t xml:space="preserve"> one of the</w:t>
      </w:r>
      <w:r w:rsidR="00860A17" w:rsidRPr="0085213B">
        <w:rPr>
          <w:color w:val="000000"/>
          <w:lang w:eastAsia="zh-CN"/>
        </w:rPr>
        <w:t xml:space="preserve"> same </w:t>
      </w:r>
      <w:r w:rsidR="00F27220">
        <w:rPr>
          <w:color w:val="000000"/>
          <w:lang w:eastAsia="zh-CN"/>
        </w:rPr>
        <w:t xml:space="preserve">three </w:t>
      </w:r>
      <w:r w:rsidR="00860A17" w:rsidRPr="0085213B">
        <w:rPr>
          <w:color w:val="000000"/>
          <w:lang w:eastAsia="zh-CN"/>
        </w:rPr>
        <w:t xml:space="preserve">TFCs for </w:t>
      </w:r>
      <w:r w:rsidR="006C7527">
        <w:rPr>
          <w:color w:val="000000"/>
          <w:lang w:eastAsia="zh-CN"/>
        </w:rPr>
        <w:t xml:space="preserve">the Transport Plane, dependent </w:t>
      </w:r>
      <w:r w:rsidR="00F27220">
        <w:rPr>
          <w:color w:val="000000"/>
          <w:lang w:eastAsia="zh-CN"/>
        </w:rPr>
        <w:t xml:space="preserve">only </w:t>
      </w:r>
      <w:r w:rsidR="006C7527">
        <w:rPr>
          <w:color w:val="000000"/>
          <w:lang w:eastAsia="zh-CN"/>
        </w:rPr>
        <w:t xml:space="preserve">on </w:t>
      </w:r>
      <w:r w:rsidR="00301069">
        <w:rPr>
          <w:color w:val="000000"/>
          <w:lang w:eastAsia="zh-CN"/>
        </w:rPr>
        <w:t>the s</w:t>
      </w:r>
      <w:r w:rsidR="00860A17" w:rsidRPr="0085213B">
        <w:rPr>
          <w:color w:val="000000"/>
          <w:lang w:eastAsia="zh-CN"/>
        </w:rPr>
        <w:t xml:space="preserve">elected </w:t>
      </w:r>
      <w:r w:rsidR="006C7527">
        <w:rPr>
          <w:color w:val="000000"/>
          <w:lang w:eastAsia="zh-CN"/>
        </w:rPr>
        <w:t xml:space="preserve">local </w:t>
      </w:r>
      <w:r w:rsidR="00860A17" w:rsidRPr="0085213B">
        <w:rPr>
          <w:color w:val="000000"/>
          <w:lang w:eastAsia="zh-CN"/>
        </w:rPr>
        <w:t>DL Spreading Factor</w:t>
      </w:r>
      <w:r w:rsidR="00433A38" w:rsidRPr="0085213B">
        <w:rPr>
          <w:color w:val="000000"/>
          <w:lang w:eastAsia="zh-CN"/>
        </w:rPr>
        <w:t xml:space="preserve">, independent of the Application </w:t>
      </w:r>
      <w:r w:rsidR="00006E27" w:rsidRPr="0085213B">
        <w:rPr>
          <w:color w:val="000000"/>
          <w:lang w:eastAsia="zh-CN"/>
        </w:rPr>
        <w:t xml:space="preserve">Plane </w:t>
      </w:r>
      <w:r w:rsidR="00433A38" w:rsidRPr="0085213B">
        <w:rPr>
          <w:color w:val="000000"/>
          <w:lang w:eastAsia="zh-CN"/>
        </w:rPr>
        <w:t>requirements</w:t>
      </w:r>
      <w:r w:rsidR="00860A17" w:rsidRPr="0085213B">
        <w:rPr>
          <w:color w:val="000000"/>
          <w:lang w:eastAsia="zh-CN"/>
        </w:rPr>
        <w:t>.</w:t>
      </w:r>
      <w:r w:rsidR="00933193">
        <w:rPr>
          <w:color w:val="000000"/>
          <w:lang w:eastAsia="zh-CN"/>
        </w:rPr>
        <w:t xml:space="preserve"> </w:t>
      </w:r>
    </w:p>
    <w:p w14:paraId="6E585017" w14:textId="15D08B48" w:rsidR="0049615F" w:rsidRDefault="00F27220" w:rsidP="002A56EB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Note: </w:t>
      </w:r>
      <w:proofErr w:type="gramStart"/>
      <w:r>
        <w:rPr>
          <w:color w:val="000000"/>
          <w:lang w:eastAsia="zh-CN"/>
        </w:rPr>
        <w:t>also</w:t>
      </w:r>
      <w:proofErr w:type="gramEnd"/>
      <w:r>
        <w:rPr>
          <w:color w:val="000000"/>
          <w:lang w:eastAsia="zh-CN"/>
        </w:rPr>
        <w:t xml:space="preserve"> t</w:t>
      </w:r>
      <w:r w:rsidR="00933193">
        <w:rPr>
          <w:color w:val="000000"/>
          <w:lang w:eastAsia="zh-CN"/>
        </w:rPr>
        <w:t>he Spreading Factor is under control of the Operator.</w:t>
      </w:r>
    </w:p>
    <w:p w14:paraId="4D0578BE" w14:textId="77777777" w:rsidR="00006E27" w:rsidRPr="0085213B" w:rsidRDefault="006C7527" w:rsidP="002A56EB">
      <w:pPr>
        <w:rPr>
          <w:color w:val="000000"/>
          <w:lang w:eastAsia="zh-CN"/>
        </w:rPr>
      </w:pPr>
      <w:r>
        <w:rPr>
          <w:color w:val="000000"/>
          <w:lang w:eastAsia="zh-CN"/>
        </w:rPr>
        <w:t>All EVS Onions and EVS-NON-Onions can be used across this Transport Plane within the constraints of the RNC-Max-Rates in Uplink and Downlink.</w:t>
      </w:r>
    </w:p>
    <w:p w14:paraId="65F5EA90" w14:textId="19ACFB05" w:rsidR="006C7527" w:rsidRDefault="0049615F" w:rsidP="002A56EB">
      <w:pPr>
        <w:rPr>
          <w:lang w:eastAsia="zh-CN"/>
        </w:rPr>
      </w:pPr>
      <w:r w:rsidRPr="0085213B">
        <w:rPr>
          <w:color w:val="000000"/>
          <w:u w:val="single"/>
          <w:lang w:eastAsia="zh-CN"/>
        </w:rPr>
        <w:lastRenderedPageBreak/>
        <w:t>The EVS-SWB-Only NON-Onion</w:t>
      </w:r>
      <w:r w:rsidRPr="0085213B">
        <w:rPr>
          <w:color w:val="000000"/>
          <w:lang w:eastAsia="zh-CN"/>
        </w:rPr>
        <w:t xml:space="preserve"> requirement</w:t>
      </w:r>
      <w:r w:rsidR="00F27220">
        <w:rPr>
          <w:color w:val="000000"/>
          <w:lang w:eastAsia="zh-CN"/>
        </w:rPr>
        <w:t>s</w:t>
      </w:r>
      <w:r w:rsidRPr="0085213B">
        <w:rPr>
          <w:color w:val="000000"/>
          <w:lang w:eastAsia="zh-CN"/>
        </w:rPr>
        <w:t xml:space="preserve"> </w:t>
      </w:r>
      <w:r w:rsidR="006C7527">
        <w:rPr>
          <w:color w:val="000000"/>
          <w:lang w:eastAsia="zh-CN"/>
        </w:rPr>
        <w:t>are</w:t>
      </w:r>
      <w:r w:rsidRPr="0085213B">
        <w:rPr>
          <w:color w:val="000000"/>
          <w:lang w:eastAsia="zh-CN"/>
        </w:rPr>
        <w:t xml:space="preserve"> </w:t>
      </w:r>
      <w:r w:rsidR="00006E27" w:rsidRPr="0085213B">
        <w:rPr>
          <w:color w:val="000000"/>
          <w:lang w:eastAsia="zh-CN"/>
        </w:rPr>
        <w:t>fulfilled</w:t>
      </w:r>
      <w:r w:rsidRPr="0085213B">
        <w:rPr>
          <w:color w:val="000000"/>
          <w:lang w:eastAsia="zh-CN"/>
        </w:rPr>
        <w:t xml:space="preserve"> by RAB Assignment of the wanted</w:t>
      </w:r>
      <w:r w:rsidR="005461B0">
        <w:rPr>
          <w:lang w:eastAsia="zh-CN"/>
        </w:rPr>
        <w:t xml:space="preserve"> EVS-Onion</w:t>
      </w:r>
      <w:r w:rsidR="00F27220">
        <w:rPr>
          <w:lang w:eastAsia="zh-CN"/>
        </w:rPr>
        <w:t xml:space="preserve"> and by control of the CMR stream</w:t>
      </w:r>
      <w:r w:rsidR="00933193">
        <w:rPr>
          <w:lang w:eastAsia="zh-CN"/>
        </w:rPr>
        <w:t xml:space="preserve">. The UE </w:t>
      </w:r>
      <w:r>
        <w:rPr>
          <w:lang w:eastAsia="zh-CN"/>
        </w:rPr>
        <w:t>use</w:t>
      </w:r>
      <w:r w:rsidR="00933193">
        <w:rPr>
          <w:lang w:eastAsia="zh-CN"/>
        </w:rPr>
        <w:t>s</w:t>
      </w:r>
      <w:r>
        <w:rPr>
          <w:lang w:eastAsia="zh-CN"/>
        </w:rPr>
        <w:t xml:space="preserve"> the highest al</w:t>
      </w:r>
      <w:r w:rsidR="00433A38">
        <w:rPr>
          <w:lang w:eastAsia="zh-CN"/>
        </w:rPr>
        <w:t>lowed audio bandwidth, i.e. SWB</w:t>
      </w:r>
      <w:r w:rsidR="00933193">
        <w:rPr>
          <w:lang w:eastAsia="zh-CN"/>
        </w:rPr>
        <w:t>,</w:t>
      </w:r>
      <w:r>
        <w:rPr>
          <w:lang w:eastAsia="zh-CN"/>
        </w:rPr>
        <w:t xml:space="preserve"> and never change</w:t>
      </w:r>
      <w:r w:rsidR="00933193">
        <w:rPr>
          <w:lang w:eastAsia="zh-CN"/>
        </w:rPr>
        <w:t>s</w:t>
      </w:r>
      <w:r>
        <w:rPr>
          <w:lang w:eastAsia="zh-CN"/>
        </w:rPr>
        <w:t xml:space="preserve"> to a lower audio bandwidth, except </w:t>
      </w:r>
      <w:r w:rsidR="00BB1FA6">
        <w:rPr>
          <w:lang w:eastAsia="zh-CN"/>
        </w:rPr>
        <w:t>up</w:t>
      </w:r>
      <w:r>
        <w:rPr>
          <w:lang w:eastAsia="zh-CN"/>
        </w:rPr>
        <w:t>on CMR command.</w:t>
      </w:r>
    </w:p>
    <w:p w14:paraId="652E929D" w14:textId="2B8632C9" w:rsidR="005461B0" w:rsidRDefault="00710D02" w:rsidP="002A56EB">
      <w:pPr>
        <w:rPr>
          <w:lang w:eastAsia="zh-CN"/>
        </w:rPr>
      </w:pPr>
      <w:r>
        <w:rPr>
          <w:lang w:eastAsia="zh-CN"/>
        </w:rPr>
        <w:t xml:space="preserve">The RNC is </w:t>
      </w:r>
      <w:r w:rsidR="005461B0">
        <w:rPr>
          <w:lang w:eastAsia="zh-CN"/>
        </w:rPr>
        <w:t xml:space="preserve">fully </w:t>
      </w:r>
      <w:r>
        <w:rPr>
          <w:lang w:eastAsia="zh-CN"/>
        </w:rPr>
        <w:t>controlled by the operator</w:t>
      </w:r>
      <w:r w:rsidR="005461B0">
        <w:rPr>
          <w:lang w:eastAsia="zh-CN"/>
        </w:rPr>
        <w:t xml:space="preserve">; </w:t>
      </w:r>
      <w:r>
        <w:rPr>
          <w:lang w:eastAsia="zh-CN"/>
        </w:rPr>
        <w:t>SWB</w:t>
      </w:r>
      <w:r w:rsidR="005461B0">
        <w:rPr>
          <w:lang w:eastAsia="zh-CN"/>
        </w:rPr>
        <w:t>-only</w:t>
      </w:r>
      <w:r>
        <w:rPr>
          <w:lang w:eastAsia="zh-CN"/>
        </w:rPr>
        <w:t xml:space="preserve"> can be guaranteed on the local side.</w:t>
      </w:r>
      <w:r w:rsidR="005461B0">
        <w:rPr>
          <w:lang w:eastAsia="zh-CN"/>
        </w:rPr>
        <w:br/>
      </w:r>
      <w:r>
        <w:rPr>
          <w:lang w:eastAsia="zh-CN"/>
        </w:rPr>
        <w:t xml:space="preserve">Naturally a call depends on all conditions </w:t>
      </w:r>
      <w:r w:rsidR="005461B0">
        <w:rPr>
          <w:lang w:eastAsia="zh-CN"/>
        </w:rPr>
        <w:t>in the speech path, end-to-end.</w:t>
      </w:r>
      <w:r w:rsidR="005461B0">
        <w:rPr>
          <w:lang w:eastAsia="zh-CN"/>
        </w:rPr>
        <w:br/>
        <w:t xml:space="preserve">If also the remote side is controlled by the same operator, </w:t>
      </w:r>
      <w:r w:rsidR="00933193">
        <w:rPr>
          <w:lang w:eastAsia="zh-CN"/>
        </w:rPr>
        <w:t xml:space="preserve">or an operator with the according Service Level agreement, </w:t>
      </w:r>
      <w:r w:rsidR="005461B0">
        <w:rPr>
          <w:lang w:eastAsia="zh-CN"/>
        </w:rPr>
        <w:t>then there is no obstacle against SWB-only</w:t>
      </w:r>
      <w:r w:rsidR="00933193">
        <w:rPr>
          <w:lang w:eastAsia="zh-CN"/>
        </w:rPr>
        <w:t xml:space="preserve"> even between networks</w:t>
      </w:r>
      <w:r w:rsidR="005461B0">
        <w:rPr>
          <w:lang w:eastAsia="zh-CN"/>
        </w:rPr>
        <w:t>.</w:t>
      </w:r>
    </w:p>
    <w:p w14:paraId="7D11A8FA" w14:textId="1C26B45A" w:rsidR="00710D02" w:rsidRDefault="00710D02" w:rsidP="002A56EB">
      <w:pPr>
        <w:rPr>
          <w:lang w:eastAsia="zh-CN"/>
        </w:rPr>
      </w:pPr>
      <w:r>
        <w:rPr>
          <w:lang w:eastAsia="zh-CN"/>
        </w:rPr>
        <w:t xml:space="preserve">If the remote end is not willing to accept EVS-SWB due to rate restrictions or other side conditions, </w:t>
      </w:r>
      <w:r w:rsidR="005461B0">
        <w:rPr>
          <w:lang w:eastAsia="zh-CN"/>
        </w:rPr>
        <w:br/>
      </w:r>
      <w:r>
        <w:rPr>
          <w:lang w:eastAsia="zh-CN"/>
        </w:rPr>
        <w:t xml:space="preserve">then the </w:t>
      </w:r>
      <w:bookmarkStart w:id="0" w:name="_GoBack"/>
      <w:bookmarkEnd w:id="0"/>
      <w:r>
        <w:rPr>
          <w:lang w:eastAsia="zh-CN"/>
        </w:rPr>
        <w:t>EVS Onion offers fall-back without forcing the call into transcoding</w:t>
      </w:r>
      <w:r w:rsidR="005461B0">
        <w:rPr>
          <w:lang w:eastAsia="zh-CN"/>
        </w:rPr>
        <w:t xml:space="preserve"> or termination</w:t>
      </w:r>
      <w:r>
        <w:rPr>
          <w:lang w:eastAsia="zh-CN"/>
        </w:rPr>
        <w:t>.</w:t>
      </w:r>
    </w:p>
    <w:p w14:paraId="7663DD98" w14:textId="77777777" w:rsidR="00525027" w:rsidRDefault="00525027" w:rsidP="002A56EB">
      <w:pPr>
        <w:rPr>
          <w:lang w:eastAsia="zh-CN"/>
        </w:rPr>
      </w:pPr>
    </w:p>
    <w:p w14:paraId="37349AA6" w14:textId="24251E4A" w:rsidR="00236C0E" w:rsidRPr="006C7527" w:rsidRDefault="00C43874" w:rsidP="002A56EB">
      <w:pPr>
        <w:rPr>
          <w:b/>
          <w:lang w:eastAsia="zh-CN"/>
        </w:rPr>
      </w:pPr>
      <w:r>
        <w:rPr>
          <w:b/>
          <w:lang w:eastAsia="zh-CN"/>
        </w:rPr>
        <w:t>5</w:t>
      </w:r>
      <w:r w:rsidR="00525027" w:rsidRPr="006C7527">
        <w:rPr>
          <w:b/>
          <w:lang w:eastAsia="zh-CN"/>
        </w:rPr>
        <w:tab/>
        <w:t>Proposed Action</w:t>
      </w:r>
    </w:p>
    <w:p w14:paraId="781DA3F9" w14:textId="20703C00" w:rsidR="00525027" w:rsidRDefault="00525027" w:rsidP="002A56EB">
      <w:pPr>
        <w:rPr>
          <w:lang w:eastAsia="zh-CN"/>
        </w:rPr>
      </w:pPr>
      <w:r w:rsidRPr="006C7527">
        <w:rPr>
          <w:lang w:eastAsia="zh-CN"/>
        </w:rPr>
        <w:t>It is proposed to include these rules in</w:t>
      </w:r>
      <w:r w:rsidR="005461B0">
        <w:rPr>
          <w:lang w:eastAsia="zh-CN"/>
        </w:rPr>
        <w:t xml:space="preserve"> 3GPP specifications.</w:t>
      </w:r>
    </w:p>
    <w:p w14:paraId="0203FF0E" w14:textId="77777777" w:rsidR="00C43874" w:rsidRDefault="00C43874" w:rsidP="002A56EB">
      <w:pPr>
        <w:rPr>
          <w:lang w:eastAsia="zh-CN"/>
        </w:rPr>
      </w:pPr>
    </w:p>
    <w:sectPr w:rsidR="00C43874" w:rsidSect="004D2AB3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567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10153B" w14:textId="77777777" w:rsidR="008D42F5" w:rsidRDefault="008D42F5">
      <w:r>
        <w:separator/>
      </w:r>
    </w:p>
  </w:endnote>
  <w:endnote w:type="continuationSeparator" w:id="0">
    <w:p w14:paraId="4B2D607D" w14:textId="77777777" w:rsidR="008D42F5" w:rsidRDefault="008D42F5">
      <w:r>
        <w:continuationSeparator/>
      </w:r>
    </w:p>
  </w:endnote>
  <w:endnote w:type="continuationNotice" w:id="1">
    <w:p w14:paraId="4DD1970A" w14:textId="77777777" w:rsidR="008D42F5" w:rsidRDefault="008D42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23A18" w14:textId="77777777" w:rsidR="005F798F" w:rsidRDefault="005F798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F27220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F27220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A07C1" w14:textId="777E73F0" w:rsidR="005F798F" w:rsidRDefault="005F798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F27220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F27220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26D06" w14:textId="77777777" w:rsidR="008D42F5" w:rsidRDefault="008D42F5">
      <w:r>
        <w:separator/>
      </w:r>
    </w:p>
  </w:footnote>
  <w:footnote w:type="continuationSeparator" w:id="0">
    <w:p w14:paraId="03BC99E0" w14:textId="77777777" w:rsidR="008D42F5" w:rsidRDefault="008D42F5">
      <w:r>
        <w:continuationSeparator/>
      </w:r>
    </w:p>
  </w:footnote>
  <w:footnote w:type="continuationNotice" w:id="1">
    <w:p w14:paraId="2BB2F6A7" w14:textId="77777777" w:rsidR="008D42F5" w:rsidRDefault="008D42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88736" w14:textId="77777777" w:rsidR="005F798F" w:rsidRDefault="005F79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B9BBF" w14:textId="77777777" w:rsidR="00E175A8" w:rsidRDefault="00F61C95" w:rsidP="00E175A8">
    <w:pPr>
      <w:pStyle w:val="CRCoverPage"/>
      <w:tabs>
        <w:tab w:val="right" w:pos="9639"/>
      </w:tabs>
      <w:spacing w:after="0"/>
      <w:rPr>
        <w:b/>
        <w:noProof/>
        <w:sz w:val="28"/>
        <w:szCs w:val="28"/>
        <w:lang w:val="sv-SE"/>
      </w:rPr>
    </w:pPr>
    <w:r w:rsidRPr="00392BAC">
      <w:rPr>
        <w:b/>
        <w:noProof/>
        <w:sz w:val="24"/>
        <w:lang w:val="sv-SE"/>
      </w:rPr>
      <w:t>3GPP TSG SA4 Meeting #86</w:t>
    </w:r>
    <w:r w:rsidRPr="00392BAC">
      <w:rPr>
        <w:b/>
        <w:i/>
        <w:noProof/>
        <w:sz w:val="28"/>
        <w:lang w:val="sv-SE"/>
      </w:rPr>
      <w:tab/>
    </w:r>
    <w:r w:rsidR="00CC1626" w:rsidRPr="00392BAC">
      <w:rPr>
        <w:b/>
        <w:noProof/>
        <w:sz w:val="28"/>
        <w:szCs w:val="28"/>
        <w:lang w:val="sv-SE"/>
      </w:rPr>
      <w:t>S4-151280</w:t>
    </w:r>
  </w:p>
  <w:p w14:paraId="0C9AEE65" w14:textId="12667378" w:rsidR="005F798F" w:rsidRPr="00F61C95" w:rsidRDefault="00F61C95" w:rsidP="00E175A8">
    <w:pPr>
      <w:pStyle w:val="CRCoverPage"/>
      <w:tabs>
        <w:tab w:val="right" w:pos="9639"/>
      </w:tabs>
      <w:spacing w:after="0"/>
    </w:pPr>
    <w:r>
      <w:rPr>
        <w:b/>
        <w:noProof/>
        <w:sz w:val="24"/>
      </w:rPr>
      <w:t>Del Cabo, Mexico</w:t>
    </w:r>
    <w:r w:rsidRPr="00DA6177">
      <w:rPr>
        <w:b/>
        <w:noProof/>
        <w:sz w:val="24"/>
      </w:rPr>
      <w:t xml:space="preserve">, </w:t>
    </w:r>
    <w:r>
      <w:rPr>
        <w:b/>
        <w:noProof/>
        <w:sz w:val="24"/>
      </w:rPr>
      <w:t>26-30</w:t>
    </w:r>
    <w:r w:rsidRPr="00DA6177">
      <w:rPr>
        <w:b/>
        <w:noProof/>
        <w:sz w:val="24"/>
      </w:rPr>
      <w:t xml:space="preserve"> </w:t>
    </w:r>
    <w:r>
      <w:rPr>
        <w:b/>
        <w:noProof/>
        <w:sz w:val="24"/>
      </w:rPr>
      <w:t>October</w:t>
    </w:r>
    <w:r w:rsidRPr="00DA6177">
      <w:rPr>
        <w:b/>
        <w:noProof/>
        <w:sz w:val="24"/>
      </w:rPr>
      <w:t xml:space="preserve"> 2015</w:t>
    </w:r>
    <w:r>
      <w:rPr>
        <w:b/>
        <w:noProof/>
        <w:sz w:val="24"/>
      </w:rPr>
      <w:tab/>
    </w:r>
    <w:r w:rsidRPr="00F61C95">
      <w:rPr>
        <w:b/>
        <w:noProof/>
      </w:rPr>
      <w:t>was</w:t>
    </w:r>
    <w:r>
      <w:rPr>
        <w:b/>
        <w:noProof/>
      </w:rPr>
      <w:t xml:space="preserve"> </w:t>
    </w:r>
    <w:r w:rsidRPr="00F61C95">
      <w:rPr>
        <w:b/>
        <w:noProof/>
      </w:rPr>
      <w:t>AHEVS-394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DAA5D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29D76D1"/>
    <w:multiLevelType w:val="hybridMultilevel"/>
    <w:tmpl w:val="F23475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F69F7"/>
    <w:multiLevelType w:val="hybridMultilevel"/>
    <w:tmpl w:val="C23027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B4195"/>
    <w:multiLevelType w:val="hybridMultilevel"/>
    <w:tmpl w:val="888E3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65CBD"/>
    <w:multiLevelType w:val="hybridMultilevel"/>
    <w:tmpl w:val="2E4A46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6598F"/>
    <w:multiLevelType w:val="hybridMultilevel"/>
    <w:tmpl w:val="B9628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17736"/>
    <w:multiLevelType w:val="hybridMultilevel"/>
    <w:tmpl w:val="2BD29F8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57224C"/>
    <w:multiLevelType w:val="hybridMultilevel"/>
    <w:tmpl w:val="E7D0B2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B19DD"/>
    <w:multiLevelType w:val="multilevel"/>
    <w:tmpl w:val="1DE064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0">
    <w:nsid w:val="370D239A"/>
    <w:multiLevelType w:val="hybridMultilevel"/>
    <w:tmpl w:val="260846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8E679E"/>
    <w:multiLevelType w:val="hybridMultilevel"/>
    <w:tmpl w:val="DEEE02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3F9E5778"/>
    <w:multiLevelType w:val="hybridMultilevel"/>
    <w:tmpl w:val="4184DA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345790"/>
    <w:multiLevelType w:val="hybridMultilevel"/>
    <w:tmpl w:val="EC0E90B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B74EF4"/>
    <w:multiLevelType w:val="hybridMultilevel"/>
    <w:tmpl w:val="52A4D7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23558"/>
    <w:multiLevelType w:val="hybridMultilevel"/>
    <w:tmpl w:val="E7D0B2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0C6ED9"/>
    <w:multiLevelType w:val="hybridMultilevel"/>
    <w:tmpl w:val="765E88A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6374D8B"/>
    <w:multiLevelType w:val="hybridMultilevel"/>
    <w:tmpl w:val="4072DF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0F0F34"/>
    <w:multiLevelType w:val="hybridMultilevel"/>
    <w:tmpl w:val="F67A33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3643DD"/>
    <w:multiLevelType w:val="hybridMultilevel"/>
    <w:tmpl w:val="7F6253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72673E"/>
    <w:multiLevelType w:val="hybridMultilevel"/>
    <w:tmpl w:val="4184DA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9B003B"/>
    <w:multiLevelType w:val="multilevel"/>
    <w:tmpl w:val="01405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2"/>
  </w:num>
  <w:num w:numId="4">
    <w:abstractNumId w:val="9"/>
  </w:num>
  <w:num w:numId="5">
    <w:abstractNumId w:val="18"/>
  </w:num>
  <w:num w:numId="6">
    <w:abstractNumId w:val="0"/>
  </w:num>
  <w:num w:numId="7">
    <w:abstractNumId w:val="22"/>
  </w:num>
  <w:num w:numId="8">
    <w:abstractNumId w:val="3"/>
  </w:num>
  <w:num w:numId="9">
    <w:abstractNumId w:val="8"/>
  </w:num>
  <w:num w:numId="10">
    <w:abstractNumId w:val="2"/>
  </w:num>
  <w:num w:numId="11">
    <w:abstractNumId w:val="11"/>
  </w:num>
  <w:num w:numId="12">
    <w:abstractNumId w:val="15"/>
  </w:num>
  <w:num w:numId="13">
    <w:abstractNumId w:val="16"/>
  </w:num>
  <w:num w:numId="14">
    <w:abstractNumId w:val="21"/>
  </w:num>
  <w:num w:numId="15">
    <w:abstractNumId w:val="4"/>
  </w:num>
  <w:num w:numId="16">
    <w:abstractNumId w:val="17"/>
  </w:num>
  <w:num w:numId="17">
    <w:abstractNumId w:val="10"/>
  </w:num>
  <w:num w:numId="18">
    <w:abstractNumId w:val="5"/>
  </w:num>
  <w:num w:numId="19">
    <w:abstractNumId w:val="6"/>
  </w:num>
  <w:num w:numId="20">
    <w:abstractNumId w:val="14"/>
  </w:num>
  <w:num w:numId="21">
    <w:abstractNumId w:val="7"/>
  </w:num>
  <w:num w:numId="22">
    <w:abstractNumId w:val="13"/>
  </w:num>
  <w:num w:numId="23">
    <w:abstractNumId w:val="20"/>
  </w:num>
  <w:num w:numId="24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printColBlack/>
    <w:usePrinterMetrics/>
    <w:doNotSuppressParagraphBorders/>
    <w:footnoteLayoutLikeWW8/>
    <w:shapeLayoutLikeWW8/>
    <w:forgetLastTabAlignment/>
    <w:noSpaceRaiseLower/>
    <w:doNotUseHTMLParagraphAutoSpacing/>
    <w:layoutRawTableWidth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22B59"/>
    <w:rsid w:val="00000466"/>
    <w:rsid w:val="000006AF"/>
    <w:rsid w:val="00000D42"/>
    <w:rsid w:val="00000DF2"/>
    <w:rsid w:val="00001436"/>
    <w:rsid w:val="00002A13"/>
    <w:rsid w:val="0000350A"/>
    <w:rsid w:val="00005059"/>
    <w:rsid w:val="00006DB5"/>
    <w:rsid w:val="00006E22"/>
    <w:rsid w:val="00006E27"/>
    <w:rsid w:val="0000777C"/>
    <w:rsid w:val="000109C7"/>
    <w:rsid w:val="00011245"/>
    <w:rsid w:val="00011FAD"/>
    <w:rsid w:val="00013900"/>
    <w:rsid w:val="00015D7B"/>
    <w:rsid w:val="00016094"/>
    <w:rsid w:val="00016B26"/>
    <w:rsid w:val="0001704C"/>
    <w:rsid w:val="00020A9E"/>
    <w:rsid w:val="000235D5"/>
    <w:rsid w:val="000252ED"/>
    <w:rsid w:val="0002684E"/>
    <w:rsid w:val="00030F6E"/>
    <w:rsid w:val="00031508"/>
    <w:rsid w:val="00036BB2"/>
    <w:rsid w:val="000371AD"/>
    <w:rsid w:val="0003789A"/>
    <w:rsid w:val="000409B2"/>
    <w:rsid w:val="00044E4E"/>
    <w:rsid w:val="000455C7"/>
    <w:rsid w:val="0004667C"/>
    <w:rsid w:val="00046D55"/>
    <w:rsid w:val="00050271"/>
    <w:rsid w:val="00050652"/>
    <w:rsid w:val="00050720"/>
    <w:rsid w:val="00051449"/>
    <w:rsid w:val="00051D77"/>
    <w:rsid w:val="000561A3"/>
    <w:rsid w:val="00057267"/>
    <w:rsid w:val="000572DB"/>
    <w:rsid w:val="000573C7"/>
    <w:rsid w:val="0006250B"/>
    <w:rsid w:val="00064248"/>
    <w:rsid w:val="000645D7"/>
    <w:rsid w:val="00066AB3"/>
    <w:rsid w:val="0006733B"/>
    <w:rsid w:val="00067CA8"/>
    <w:rsid w:val="00075432"/>
    <w:rsid w:val="00076B3D"/>
    <w:rsid w:val="0008060A"/>
    <w:rsid w:val="000807DB"/>
    <w:rsid w:val="00084496"/>
    <w:rsid w:val="000858D8"/>
    <w:rsid w:val="00087DA9"/>
    <w:rsid w:val="00090271"/>
    <w:rsid w:val="00091387"/>
    <w:rsid w:val="00091F2B"/>
    <w:rsid w:val="00092AC0"/>
    <w:rsid w:val="000A0652"/>
    <w:rsid w:val="000A11D4"/>
    <w:rsid w:val="000A121B"/>
    <w:rsid w:val="000A3045"/>
    <w:rsid w:val="000A6146"/>
    <w:rsid w:val="000B033D"/>
    <w:rsid w:val="000B224E"/>
    <w:rsid w:val="000B27EC"/>
    <w:rsid w:val="000B38AF"/>
    <w:rsid w:val="000B5E95"/>
    <w:rsid w:val="000B600A"/>
    <w:rsid w:val="000B71CD"/>
    <w:rsid w:val="000B7E2B"/>
    <w:rsid w:val="000C2ECF"/>
    <w:rsid w:val="000C6468"/>
    <w:rsid w:val="000C7E4E"/>
    <w:rsid w:val="000D134F"/>
    <w:rsid w:val="000D2278"/>
    <w:rsid w:val="000D3566"/>
    <w:rsid w:val="000D3F69"/>
    <w:rsid w:val="000D466F"/>
    <w:rsid w:val="000D660D"/>
    <w:rsid w:val="000D6868"/>
    <w:rsid w:val="000D697C"/>
    <w:rsid w:val="000D6E0E"/>
    <w:rsid w:val="000D7C6E"/>
    <w:rsid w:val="000D7D11"/>
    <w:rsid w:val="000D7F7E"/>
    <w:rsid w:val="000E12AB"/>
    <w:rsid w:val="000E2B1E"/>
    <w:rsid w:val="000E5321"/>
    <w:rsid w:val="000E5583"/>
    <w:rsid w:val="000E5686"/>
    <w:rsid w:val="000E6045"/>
    <w:rsid w:val="000E60B4"/>
    <w:rsid w:val="000E6973"/>
    <w:rsid w:val="000E6B92"/>
    <w:rsid w:val="000F1F6B"/>
    <w:rsid w:val="000F2168"/>
    <w:rsid w:val="000F54AA"/>
    <w:rsid w:val="000F56F6"/>
    <w:rsid w:val="000F7A5A"/>
    <w:rsid w:val="001026DD"/>
    <w:rsid w:val="001044BD"/>
    <w:rsid w:val="00106D44"/>
    <w:rsid w:val="00107023"/>
    <w:rsid w:val="00110AAD"/>
    <w:rsid w:val="0011154F"/>
    <w:rsid w:val="001115A3"/>
    <w:rsid w:val="00115FB3"/>
    <w:rsid w:val="001207AC"/>
    <w:rsid w:val="00120F63"/>
    <w:rsid w:val="00121DEA"/>
    <w:rsid w:val="00123715"/>
    <w:rsid w:val="00123EDC"/>
    <w:rsid w:val="001264EF"/>
    <w:rsid w:val="00127421"/>
    <w:rsid w:val="00130F21"/>
    <w:rsid w:val="00134021"/>
    <w:rsid w:val="001343EF"/>
    <w:rsid w:val="001355BA"/>
    <w:rsid w:val="0014037E"/>
    <w:rsid w:val="00140CC7"/>
    <w:rsid w:val="001425B8"/>
    <w:rsid w:val="00143F18"/>
    <w:rsid w:val="00144A94"/>
    <w:rsid w:val="00144AB1"/>
    <w:rsid w:val="0014744F"/>
    <w:rsid w:val="001505A8"/>
    <w:rsid w:val="00150B41"/>
    <w:rsid w:val="00152896"/>
    <w:rsid w:val="00153499"/>
    <w:rsid w:val="0015574A"/>
    <w:rsid w:val="00155EE5"/>
    <w:rsid w:val="00156889"/>
    <w:rsid w:val="00157D5A"/>
    <w:rsid w:val="00157E4A"/>
    <w:rsid w:val="00161509"/>
    <w:rsid w:val="00162396"/>
    <w:rsid w:val="001630F1"/>
    <w:rsid w:val="00163E6C"/>
    <w:rsid w:val="00164BF9"/>
    <w:rsid w:val="001673FA"/>
    <w:rsid w:val="0017013F"/>
    <w:rsid w:val="00170597"/>
    <w:rsid w:val="00171002"/>
    <w:rsid w:val="001724E2"/>
    <w:rsid w:val="001745EA"/>
    <w:rsid w:val="00176DAF"/>
    <w:rsid w:val="001778C4"/>
    <w:rsid w:val="00181DBB"/>
    <w:rsid w:val="00182606"/>
    <w:rsid w:val="00183364"/>
    <w:rsid w:val="00183B6A"/>
    <w:rsid w:val="0018494F"/>
    <w:rsid w:val="00185123"/>
    <w:rsid w:val="00185487"/>
    <w:rsid w:val="001919DC"/>
    <w:rsid w:val="001923C3"/>
    <w:rsid w:val="00193F01"/>
    <w:rsid w:val="00193F4A"/>
    <w:rsid w:val="00193FEE"/>
    <w:rsid w:val="00194DB9"/>
    <w:rsid w:val="001958AB"/>
    <w:rsid w:val="00196F13"/>
    <w:rsid w:val="0019741C"/>
    <w:rsid w:val="00197D2D"/>
    <w:rsid w:val="001A04CF"/>
    <w:rsid w:val="001A29B9"/>
    <w:rsid w:val="001A42D4"/>
    <w:rsid w:val="001A4918"/>
    <w:rsid w:val="001A6476"/>
    <w:rsid w:val="001A69B5"/>
    <w:rsid w:val="001B04E1"/>
    <w:rsid w:val="001B1192"/>
    <w:rsid w:val="001B213A"/>
    <w:rsid w:val="001B601C"/>
    <w:rsid w:val="001B68C3"/>
    <w:rsid w:val="001C052B"/>
    <w:rsid w:val="001C09AE"/>
    <w:rsid w:val="001C4A5C"/>
    <w:rsid w:val="001C62BE"/>
    <w:rsid w:val="001C6868"/>
    <w:rsid w:val="001C7901"/>
    <w:rsid w:val="001C7FCA"/>
    <w:rsid w:val="001D623A"/>
    <w:rsid w:val="001D659E"/>
    <w:rsid w:val="001E0E8C"/>
    <w:rsid w:val="001E28C0"/>
    <w:rsid w:val="001E48FD"/>
    <w:rsid w:val="001E49C8"/>
    <w:rsid w:val="001F15A4"/>
    <w:rsid w:val="001F458E"/>
    <w:rsid w:val="00203873"/>
    <w:rsid w:val="002043D9"/>
    <w:rsid w:val="0020526D"/>
    <w:rsid w:val="002057B1"/>
    <w:rsid w:val="002074E3"/>
    <w:rsid w:val="00210F0D"/>
    <w:rsid w:val="00211B62"/>
    <w:rsid w:val="0021488F"/>
    <w:rsid w:val="002171B5"/>
    <w:rsid w:val="00220477"/>
    <w:rsid w:val="002268F8"/>
    <w:rsid w:val="00231206"/>
    <w:rsid w:val="00231384"/>
    <w:rsid w:val="002321B1"/>
    <w:rsid w:val="00232A8E"/>
    <w:rsid w:val="00234CEF"/>
    <w:rsid w:val="002364DF"/>
    <w:rsid w:val="00236C0E"/>
    <w:rsid w:val="00236CDE"/>
    <w:rsid w:val="0023744F"/>
    <w:rsid w:val="00240B1C"/>
    <w:rsid w:val="00241B0E"/>
    <w:rsid w:val="00241C21"/>
    <w:rsid w:val="00241C2A"/>
    <w:rsid w:val="00242E82"/>
    <w:rsid w:val="002446CB"/>
    <w:rsid w:val="00244F9C"/>
    <w:rsid w:val="00245DC1"/>
    <w:rsid w:val="00250E52"/>
    <w:rsid w:val="002515DF"/>
    <w:rsid w:val="00251F5F"/>
    <w:rsid w:val="00253829"/>
    <w:rsid w:val="00253D78"/>
    <w:rsid w:val="00256EF4"/>
    <w:rsid w:val="00265CB5"/>
    <w:rsid w:val="00267F4F"/>
    <w:rsid w:val="0027683B"/>
    <w:rsid w:val="00280F04"/>
    <w:rsid w:val="00282F44"/>
    <w:rsid w:val="0028303F"/>
    <w:rsid w:val="002860AF"/>
    <w:rsid w:val="00287891"/>
    <w:rsid w:val="0029255A"/>
    <w:rsid w:val="002A28B4"/>
    <w:rsid w:val="002A560E"/>
    <w:rsid w:val="002A56EB"/>
    <w:rsid w:val="002A5BA9"/>
    <w:rsid w:val="002A75D6"/>
    <w:rsid w:val="002B0993"/>
    <w:rsid w:val="002B1D1F"/>
    <w:rsid w:val="002B1E27"/>
    <w:rsid w:val="002B2692"/>
    <w:rsid w:val="002B485A"/>
    <w:rsid w:val="002B516D"/>
    <w:rsid w:val="002B7D45"/>
    <w:rsid w:val="002B7F9B"/>
    <w:rsid w:val="002C0789"/>
    <w:rsid w:val="002C5444"/>
    <w:rsid w:val="002C5CF6"/>
    <w:rsid w:val="002C7FC7"/>
    <w:rsid w:val="002D02E7"/>
    <w:rsid w:val="002D0A98"/>
    <w:rsid w:val="002D4E21"/>
    <w:rsid w:val="002D501F"/>
    <w:rsid w:val="002D6225"/>
    <w:rsid w:val="002D7A18"/>
    <w:rsid w:val="002E1A2D"/>
    <w:rsid w:val="002E3091"/>
    <w:rsid w:val="002E4CE3"/>
    <w:rsid w:val="002E4F56"/>
    <w:rsid w:val="002E5A27"/>
    <w:rsid w:val="002E696B"/>
    <w:rsid w:val="002F34B7"/>
    <w:rsid w:val="002F360B"/>
    <w:rsid w:val="002F3AE2"/>
    <w:rsid w:val="002F572B"/>
    <w:rsid w:val="002F6D57"/>
    <w:rsid w:val="002F70B5"/>
    <w:rsid w:val="00301069"/>
    <w:rsid w:val="003037DD"/>
    <w:rsid w:val="00303C91"/>
    <w:rsid w:val="00304393"/>
    <w:rsid w:val="003060B8"/>
    <w:rsid w:val="00306D98"/>
    <w:rsid w:val="003141BF"/>
    <w:rsid w:val="00314A36"/>
    <w:rsid w:val="00315B9E"/>
    <w:rsid w:val="00315C39"/>
    <w:rsid w:val="00315E4E"/>
    <w:rsid w:val="00316F76"/>
    <w:rsid w:val="00317318"/>
    <w:rsid w:val="00324D79"/>
    <w:rsid w:val="003250D9"/>
    <w:rsid w:val="00326965"/>
    <w:rsid w:val="00327AE0"/>
    <w:rsid w:val="00330D17"/>
    <w:rsid w:val="00330F61"/>
    <w:rsid w:val="003354B0"/>
    <w:rsid w:val="003357F0"/>
    <w:rsid w:val="0033597A"/>
    <w:rsid w:val="00335DA7"/>
    <w:rsid w:val="00342327"/>
    <w:rsid w:val="003424EF"/>
    <w:rsid w:val="003424F2"/>
    <w:rsid w:val="00343F0A"/>
    <w:rsid w:val="0034467E"/>
    <w:rsid w:val="003450FC"/>
    <w:rsid w:val="003462B2"/>
    <w:rsid w:val="003508CB"/>
    <w:rsid w:val="00351953"/>
    <w:rsid w:val="00352657"/>
    <w:rsid w:val="003559B3"/>
    <w:rsid w:val="00357628"/>
    <w:rsid w:val="00360F47"/>
    <w:rsid w:val="003621BE"/>
    <w:rsid w:val="003632D6"/>
    <w:rsid w:val="00366DD2"/>
    <w:rsid w:val="003707EA"/>
    <w:rsid w:val="00370971"/>
    <w:rsid w:val="00370AA3"/>
    <w:rsid w:val="00372071"/>
    <w:rsid w:val="00373118"/>
    <w:rsid w:val="003736C3"/>
    <w:rsid w:val="00373751"/>
    <w:rsid w:val="003755DF"/>
    <w:rsid w:val="003760DD"/>
    <w:rsid w:val="003775EC"/>
    <w:rsid w:val="00382F6D"/>
    <w:rsid w:val="00383392"/>
    <w:rsid w:val="003841D4"/>
    <w:rsid w:val="003908C6"/>
    <w:rsid w:val="003908D7"/>
    <w:rsid w:val="00392BAC"/>
    <w:rsid w:val="00392F24"/>
    <w:rsid w:val="0039350F"/>
    <w:rsid w:val="00396EB3"/>
    <w:rsid w:val="003A0A89"/>
    <w:rsid w:val="003A0AFF"/>
    <w:rsid w:val="003A0DED"/>
    <w:rsid w:val="003A1BC4"/>
    <w:rsid w:val="003A6E6B"/>
    <w:rsid w:val="003A7CA8"/>
    <w:rsid w:val="003B01B5"/>
    <w:rsid w:val="003B022E"/>
    <w:rsid w:val="003B699E"/>
    <w:rsid w:val="003C212C"/>
    <w:rsid w:val="003C3DB3"/>
    <w:rsid w:val="003C456E"/>
    <w:rsid w:val="003C4C38"/>
    <w:rsid w:val="003C6D14"/>
    <w:rsid w:val="003C72A5"/>
    <w:rsid w:val="003C7A3E"/>
    <w:rsid w:val="003D058A"/>
    <w:rsid w:val="003D3073"/>
    <w:rsid w:val="003D5354"/>
    <w:rsid w:val="003D78B4"/>
    <w:rsid w:val="003E28F5"/>
    <w:rsid w:val="003E2B5E"/>
    <w:rsid w:val="003E50A5"/>
    <w:rsid w:val="003E721E"/>
    <w:rsid w:val="003F05EE"/>
    <w:rsid w:val="003F422C"/>
    <w:rsid w:val="003F4E2C"/>
    <w:rsid w:val="003F6841"/>
    <w:rsid w:val="003F78B3"/>
    <w:rsid w:val="004006DF"/>
    <w:rsid w:val="0040090A"/>
    <w:rsid w:val="00402CBB"/>
    <w:rsid w:val="0040484F"/>
    <w:rsid w:val="00413BE4"/>
    <w:rsid w:val="00413E9A"/>
    <w:rsid w:val="00413FA9"/>
    <w:rsid w:val="00414BCA"/>
    <w:rsid w:val="00420E85"/>
    <w:rsid w:val="0042439A"/>
    <w:rsid w:val="00424E94"/>
    <w:rsid w:val="00425AE0"/>
    <w:rsid w:val="004272F2"/>
    <w:rsid w:val="00427D88"/>
    <w:rsid w:val="00431F87"/>
    <w:rsid w:val="00433A38"/>
    <w:rsid w:val="00433DC3"/>
    <w:rsid w:val="004348D7"/>
    <w:rsid w:val="00436CEF"/>
    <w:rsid w:val="00441A85"/>
    <w:rsid w:val="004420EE"/>
    <w:rsid w:val="00442102"/>
    <w:rsid w:val="00442802"/>
    <w:rsid w:val="0044412A"/>
    <w:rsid w:val="00444BBB"/>
    <w:rsid w:val="004453E1"/>
    <w:rsid w:val="0044640E"/>
    <w:rsid w:val="00450314"/>
    <w:rsid w:val="00450B7E"/>
    <w:rsid w:val="00450B97"/>
    <w:rsid w:val="0045474D"/>
    <w:rsid w:val="00454B58"/>
    <w:rsid w:val="00460DE9"/>
    <w:rsid w:val="00462766"/>
    <w:rsid w:val="00462C19"/>
    <w:rsid w:val="00462C20"/>
    <w:rsid w:val="00464646"/>
    <w:rsid w:val="00466716"/>
    <w:rsid w:val="00470B6B"/>
    <w:rsid w:val="004759BC"/>
    <w:rsid w:val="00475F94"/>
    <w:rsid w:val="004762BC"/>
    <w:rsid w:val="00480FAB"/>
    <w:rsid w:val="004812D4"/>
    <w:rsid w:val="00482A58"/>
    <w:rsid w:val="00483A5C"/>
    <w:rsid w:val="00485A11"/>
    <w:rsid w:val="004865F6"/>
    <w:rsid w:val="004901CB"/>
    <w:rsid w:val="00491215"/>
    <w:rsid w:val="00494275"/>
    <w:rsid w:val="004958FA"/>
    <w:rsid w:val="00495950"/>
    <w:rsid w:val="004960E3"/>
    <w:rsid w:val="0049615F"/>
    <w:rsid w:val="00496EE2"/>
    <w:rsid w:val="004A04ED"/>
    <w:rsid w:val="004A2121"/>
    <w:rsid w:val="004A2566"/>
    <w:rsid w:val="004A451F"/>
    <w:rsid w:val="004A4EE9"/>
    <w:rsid w:val="004A5711"/>
    <w:rsid w:val="004A6B3D"/>
    <w:rsid w:val="004A6D14"/>
    <w:rsid w:val="004A6F16"/>
    <w:rsid w:val="004A79D3"/>
    <w:rsid w:val="004B0E9B"/>
    <w:rsid w:val="004B0FC4"/>
    <w:rsid w:val="004B2945"/>
    <w:rsid w:val="004B2EFB"/>
    <w:rsid w:val="004B5B57"/>
    <w:rsid w:val="004B65C3"/>
    <w:rsid w:val="004B71A7"/>
    <w:rsid w:val="004B740B"/>
    <w:rsid w:val="004B7BD8"/>
    <w:rsid w:val="004C023D"/>
    <w:rsid w:val="004C12B6"/>
    <w:rsid w:val="004C2B4F"/>
    <w:rsid w:val="004C61F9"/>
    <w:rsid w:val="004C6A5F"/>
    <w:rsid w:val="004D1187"/>
    <w:rsid w:val="004D2AB3"/>
    <w:rsid w:val="004D3454"/>
    <w:rsid w:val="004D36D7"/>
    <w:rsid w:val="004D492F"/>
    <w:rsid w:val="004D4CB7"/>
    <w:rsid w:val="004D4FFE"/>
    <w:rsid w:val="004D65EA"/>
    <w:rsid w:val="004D682E"/>
    <w:rsid w:val="004D6B59"/>
    <w:rsid w:val="004D6BDB"/>
    <w:rsid w:val="004E094E"/>
    <w:rsid w:val="004E1636"/>
    <w:rsid w:val="004E2135"/>
    <w:rsid w:val="004E2ABA"/>
    <w:rsid w:val="004E2D7D"/>
    <w:rsid w:val="004E59A0"/>
    <w:rsid w:val="004E70A8"/>
    <w:rsid w:val="004E7162"/>
    <w:rsid w:val="004F0252"/>
    <w:rsid w:val="004F26C0"/>
    <w:rsid w:val="004F2B29"/>
    <w:rsid w:val="004F4578"/>
    <w:rsid w:val="004F6957"/>
    <w:rsid w:val="005012A1"/>
    <w:rsid w:val="00502FE6"/>
    <w:rsid w:val="005056DF"/>
    <w:rsid w:val="00506416"/>
    <w:rsid w:val="00506E8A"/>
    <w:rsid w:val="005079C0"/>
    <w:rsid w:val="005111E7"/>
    <w:rsid w:val="005129E0"/>
    <w:rsid w:val="00512BEE"/>
    <w:rsid w:val="00516468"/>
    <w:rsid w:val="00516A64"/>
    <w:rsid w:val="00516DFC"/>
    <w:rsid w:val="00517742"/>
    <w:rsid w:val="00517B5F"/>
    <w:rsid w:val="005219D8"/>
    <w:rsid w:val="00522C1D"/>
    <w:rsid w:val="005242F7"/>
    <w:rsid w:val="00525027"/>
    <w:rsid w:val="005251F1"/>
    <w:rsid w:val="0052585A"/>
    <w:rsid w:val="00525F97"/>
    <w:rsid w:val="00526CA1"/>
    <w:rsid w:val="00527136"/>
    <w:rsid w:val="00530137"/>
    <w:rsid w:val="00532040"/>
    <w:rsid w:val="00532E2A"/>
    <w:rsid w:val="005360D6"/>
    <w:rsid w:val="00536149"/>
    <w:rsid w:val="00536E9F"/>
    <w:rsid w:val="00540950"/>
    <w:rsid w:val="00543F50"/>
    <w:rsid w:val="005461B0"/>
    <w:rsid w:val="00547135"/>
    <w:rsid w:val="00547A4B"/>
    <w:rsid w:val="00551D8C"/>
    <w:rsid w:val="0055270F"/>
    <w:rsid w:val="00554F6B"/>
    <w:rsid w:val="00557E36"/>
    <w:rsid w:val="00560A21"/>
    <w:rsid w:val="00561138"/>
    <w:rsid w:val="0056199C"/>
    <w:rsid w:val="005620D0"/>
    <w:rsid w:val="00562D23"/>
    <w:rsid w:val="00565EBC"/>
    <w:rsid w:val="00567867"/>
    <w:rsid w:val="00570927"/>
    <w:rsid w:val="00570FDF"/>
    <w:rsid w:val="00571ED2"/>
    <w:rsid w:val="0057274A"/>
    <w:rsid w:val="00576A6A"/>
    <w:rsid w:val="00581583"/>
    <w:rsid w:val="005820D3"/>
    <w:rsid w:val="005832B2"/>
    <w:rsid w:val="0058363A"/>
    <w:rsid w:val="005847EF"/>
    <w:rsid w:val="00584970"/>
    <w:rsid w:val="00586492"/>
    <w:rsid w:val="0059483C"/>
    <w:rsid w:val="00594D4D"/>
    <w:rsid w:val="0059571F"/>
    <w:rsid w:val="00595B34"/>
    <w:rsid w:val="00596747"/>
    <w:rsid w:val="005A204F"/>
    <w:rsid w:val="005A2B74"/>
    <w:rsid w:val="005A2C1C"/>
    <w:rsid w:val="005A2ED9"/>
    <w:rsid w:val="005A3D6A"/>
    <w:rsid w:val="005A41E2"/>
    <w:rsid w:val="005A43EE"/>
    <w:rsid w:val="005A443E"/>
    <w:rsid w:val="005A564E"/>
    <w:rsid w:val="005A7BF2"/>
    <w:rsid w:val="005B1DC7"/>
    <w:rsid w:val="005B61BB"/>
    <w:rsid w:val="005C0EA2"/>
    <w:rsid w:val="005C1E02"/>
    <w:rsid w:val="005C25D4"/>
    <w:rsid w:val="005C3436"/>
    <w:rsid w:val="005C386C"/>
    <w:rsid w:val="005D0907"/>
    <w:rsid w:val="005D0CB0"/>
    <w:rsid w:val="005D77F7"/>
    <w:rsid w:val="005E024F"/>
    <w:rsid w:val="005E0561"/>
    <w:rsid w:val="005E0B4F"/>
    <w:rsid w:val="005E3090"/>
    <w:rsid w:val="005E3212"/>
    <w:rsid w:val="005E4C33"/>
    <w:rsid w:val="005E7A1D"/>
    <w:rsid w:val="005E7AE5"/>
    <w:rsid w:val="005F01C5"/>
    <w:rsid w:val="005F0BF8"/>
    <w:rsid w:val="005F2B5F"/>
    <w:rsid w:val="005F471B"/>
    <w:rsid w:val="005F7552"/>
    <w:rsid w:val="005F798F"/>
    <w:rsid w:val="006006C2"/>
    <w:rsid w:val="0060093E"/>
    <w:rsid w:val="00602DF3"/>
    <w:rsid w:val="00603703"/>
    <w:rsid w:val="00610494"/>
    <w:rsid w:val="00611D68"/>
    <w:rsid w:val="00612E01"/>
    <w:rsid w:val="00614B22"/>
    <w:rsid w:val="0061748C"/>
    <w:rsid w:val="00617F50"/>
    <w:rsid w:val="00620B04"/>
    <w:rsid w:val="006213B0"/>
    <w:rsid w:val="0062142C"/>
    <w:rsid w:val="00622E4A"/>
    <w:rsid w:val="006241DE"/>
    <w:rsid w:val="0062449D"/>
    <w:rsid w:val="00630470"/>
    <w:rsid w:val="0063056F"/>
    <w:rsid w:val="00630C14"/>
    <w:rsid w:val="00634F01"/>
    <w:rsid w:val="0063643E"/>
    <w:rsid w:val="00637316"/>
    <w:rsid w:val="00640694"/>
    <w:rsid w:val="00641DD1"/>
    <w:rsid w:val="00643B94"/>
    <w:rsid w:val="00645794"/>
    <w:rsid w:val="00650A6A"/>
    <w:rsid w:val="00652021"/>
    <w:rsid w:val="006522AE"/>
    <w:rsid w:val="00652FDC"/>
    <w:rsid w:val="00655D90"/>
    <w:rsid w:val="0065620C"/>
    <w:rsid w:val="006562B1"/>
    <w:rsid w:val="00656B07"/>
    <w:rsid w:val="0065737B"/>
    <w:rsid w:val="0066153A"/>
    <w:rsid w:val="00661A5D"/>
    <w:rsid w:val="00662BC3"/>
    <w:rsid w:val="006672DE"/>
    <w:rsid w:val="00670246"/>
    <w:rsid w:val="006728A6"/>
    <w:rsid w:val="00672A73"/>
    <w:rsid w:val="0067388C"/>
    <w:rsid w:val="00674AA9"/>
    <w:rsid w:val="006758F9"/>
    <w:rsid w:val="00676F12"/>
    <w:rsid w:val="00680ACC"/>
    <w:rsid w:val="0068101E"/>
    <w:rsid w:val="00681895"/>
    <w:rsid w:val="0068464A"/>
    <w:rsid w:val="00684E96"/>
    <w:rsid w:val="00685033"/>
    <w:rsid w:val="00692B5F"/>
    <w:rsid w:val="0069450F"/>
    <w:rsid w:val="0069646F"/>
    <w:rsid w:val="006964D3"/>
    <w:rsid w:val="006A0F74"/>
    <w:rsid w:val="006A3888"/>
    <w:rsid w:val="006A45EE"/>
    <w:rsid w:val="006A6452"/>
    <w:rsid w:val="006A690E"/>
    <w:rsid w:val="006B2FC3"/>
    <w:rsid w:val="006B302E"/>
    <w:rsid w:val="006B3745"/>
    <w:rsid w:val="006B3C32"/>
    <w:rsid w:val="006B5D46"/>
    <w:rsid w:val="006C7527"/>
    <w:rsid w:val="006D1E08"/>
    <w:rsid w:val="006D46ED"/>
    <w:rsid w:val="006D4B39"/>
    <w:rsid w:val="006E102E"/>
    <w:rsid w:val="006E3502"/>
    <w:rsid w:val="006E6AC1"/>
    <w:rsid w:val="006F2C15"/>
    <w:rsid w:val="006F3925"/>
    <w:rsid w:val="006F7EB3"/>
    <w:rsid w:val="00701171"/>
    <w:rsid w:val="00701904"/>
    <w:rsid w:val="007023D1"/>
    <w:rsid w:val="007048AC"/>
    <w:rsid w:val="00705519"/>
    <w:rsid w:val="00705544"/>
    <w:rsid w:val="0070569B"/>
    <w:rsid w:val="007062A0"/>
    <w:rsid w:val="00707230"/>
    <w:rsid w:val="00707E9C"/>
    <w:rsid w:val="00710D02"/>
    <w:rsid w:val="00711851"/>
    <w:rsid w:val="00711D32"/>
    <w:rsid w:val="00711D69"/>
    <w:rsid w:val="007152E3"/>
    <w:rsid w:val="00715708"/>
    <w:rsid w:val="00715B8D"/>
    <w:rsid w:val="00716234"/>
    <w:rsid w:val="0071786D"/>
    <w:rsid w:val="007201DC"/>
    <w:rsid w:val="00721C1D"/>
    <w:rsid w:val="00724115"/>
    <w:rsid w:val="00724BE6"/>
    <w:rsid w:val="00725DCA"/>
    <w:rsid w:val="00726308"/>
    <w:rsid w:val="00731C6A"/>
    <w:rsid w:val="00732DCA"/>
    <w:rsid w:val="00735900"/>
    <w:rsid w:val="0074138E"/>
    <w:rsid w:val="0074139D"/>
    <w:rsid w:val="00742F33"/>
    <w:rsid w:val="00743523"/>
    <w:rsid w:val="00745589"/>
    <w:rsid w:val="0074632A"/>
    <w:rsid w:val="00746704"/>
    <w:rsid w:val="007478A2"/>
    <w:rsid w:val="0075199A"/>
    <w:rsid w:val="00751FA9"/>
    <w:rsid w:val="00752C4A"/>
    <w:rsid w:val="007530FC"/>
    <w:rsid w:val="00755702"/>
    <w:rsid w:val="00757F4B"/>
    <w:rsid w:val="00760804"/>
    <w:rsid w:val="0076111F"/>
    <w:rsid w:val="0076115C"/>
    <w:rsid w:val="0076216B"/>
    <w:rsid w:val="00764140"/>
    <w:rsid w:val="00764E1F"/>
    <w:rsid w:val="00765F7E"/>
    <w:rsid w:val="0076727A"/>
    <w:rsid w:val="007679F9"/>
    <w:rsid w:val="0077099F"/>
    <w:rsid w:val="00770F6C"/>
    <w:rsid w:val="0077393F"/>
    <w:rsid w:val="00775421"/>
    <w:rsid w:val="00780124"/>
    <w:rsid w:val="007829F4"/>
    <w:rsid w:val="00783253"/>
    <w:rsid w:val="00785B7B"/>
    <w:rsid w:val="00786E1E"/>
    <w:rsid w:val="00786FD6"/>
    <w:rsid w:val="007873ED"/>
    <w:rsid w:val="00790D5A"/>
    <w:rsid w:val="0079163A"/>
    <w:rsid w:val="00791C6A"/>
    <w:rsid w:val="007928BE"/>
    <w:rsid w:val="00794185"/>
    <w:rsid w:val="007950A8"/>
    <w:rsid w:val="007951D6"/>
    <w:rsid w:val="00795249"/>
    <w:rsid w:val="007953E6"/>
    <w:rsid w:val="007A00F9"/>
    <w:rsid w:val="007A10AD"/>
    <w:rsid w:val="007A16F7"/>
    <w:rsid w:val="007A179E"/>
    <w:rsid w:val="007A2516"/>
    <w:rsid w:val="007A4057"/>
    <w:rsid w:val="007A6BB1"/>
    <w:rsid w:val="007A7F95"/>
    <w:rsid w:val="007B2E1F"/>
    <w:rsid w:val="007B4334"/>
    <w:rsid w:val="007B4483"/>
    <w:rsid w:val="007B491D"/>
    <w:rsid w:val="007B6423"/>
    <w:rsid w:val="007B7B1B"/>
    <w:rsid w:val="007C0C01"/>
    <w:rsid w:val="007C4694"/>
    <w:rsid w:val="007C64ED"/>
    <w:rsid w:val="007D07B3"/>
    <w:rsid w:val="007D0DFD"/>
    <w:rsid w:val="007D12DF"/>
    <w:rsid w:val="007D322C"/>
    <w:rsid w:val="007D4AA2"/>
    <w:rsid w:val="007E11AA"/>
    <w:rsid w:val="007E45D8"/>
    <w:rsid w:val="007E4B02"/>
    <w:rsid w:val="007E76EA"/>
    <w:rsid w:val="007F4D3A"/>
    <w:rsid w:val="007F7E2F"/>
    <w:rsid w:val="00802AAA"/>
    <w:rsid w:val="008034EB"/>
    <w:rsid w:val="00803D48"/>
    <w:rsid w:val="00803D59"/>
    <w:rsid w:val="00804226"/>
    <w:rsid w:val="00805FF7"/>
    <w:rsid w:val="00806284"/>
    <w:rsid w:val="008076EB"/>
    <w:rsid w:val="0081048D"/>
    <w:rsid w:val="00813CA8"/>
    <w:rsid w:val="00815615"/>
    <w:rsid w:val="008210BD"/>
    <w:rsid w:val="00821C8F"/>
    <w:rsid w:val="0082320F"/>
    <w:rsid w:val="0082467F"/>
    <w:rsid w:val="00824BBD"/>
    <w:rsid w:val="00825E0C"/>
    <w:rsid w:val="0082776C"/>
    <w:rsid w:val="00827B31"/>
    <w:rsid w:val="0083121F"/>
    <w:rsid w:val="00834C57"/>
    <w:rsid w:val="00835402"/>
    <w:rsid w:val="008371C4"/>
    <w:rsid w:val="00837CE0"/>
    <w:rsid w:val="00840071"/>
    <w:rsid w:val="00842BF2"/>
    <w:rsid w:val="00846BDF"/>
    <w:rsid w:val="00851060"/>
    <w:rsid w:val="00851837"/>
    <w:rsid w:val="0085213B"/>
    <w:rsid w:val="00852874"/>
    <w:rsid w:val="00853496"/>
    <w:rsid w:val="0085381B"/>
    <w:rsid w:val="00857A96"/>
    <w:rsid w:val="00857E27"/>
    <w:rsid w:val="00860A17"/>
    <w:rsid w:val="00861C01"/>
    <w:rsid w:val="00861E99"/>
    <w:rsid w:val="00862356"/>
    <w:rsid w:val="0086371F"/>
    <w:rsid w:val="008664E8"/>
    <w:rsid w:val="008671EF"/>
    <w:rsid w:val="00867673"/>
    <w:rsid w:val="0087050E"/>
    <w:rsid w:val="00873646"/>
    <w:rsid w:val="00874E0F"/>
    <w:rsid w:val="008779E6"/>
    <w:rsid w:val="00881606"/>
    <w:rsid w:val="00883505"/>
    <w:rsid w:val="00886860"/>
    <w:rsid w:val="00886904"/>
    <w:rsid w:val="00886F97"/>
    <w:rsid w:val="00887239"/>
    <w:rsid w:val="00887ABE"/>
    <w:rsid w:val="00891156"/>
    <w:rsid w:val="00891563"/>
    <w:rsid w:val="00892FF3"/>
    <w:rsid w:val="008934DB"/>
    <w:rsid w:val="00894970"/>
    <w:rsid w:val="00894B1E"/>
    <w:rsid w:val="00896E88"/>
    <w:rsid w:val="008A0F70"/>
    <w:rsid w:val="008A1457"/>
    <w:rsid w:val="008A1A66"/>
    <w:rsid w:val="008A1EB4"/>
    <w:rsid w:val="008A1F82"/>
    <w:rsid w:val="008A4087"/>
    <w:rsid w:val="008A45CC"/>
    <w:rsid w:val="008B065D"/>
    <w:rsid w:val="008B19E6"/>
    <w:rsid w:val="008B1EEF"/>
    <w:rsid w:val="008C1D20"/>
    <w:rsid w:val="008C22EB"/>
    <w:rsid w:val="008C3EC3"/>
    <w:rsid w:val="008C64FC"/>
    <w:rsid w:val="008D12CD"/>
    <w:rsid w:val="008D15EB"/>
    <w:rsid w:val="008D1C43"/>
    <w:rsid w:val="008D3068"/>
    <w:rsid w:val="008D3687"/>
    <w:rsid w:val="008D3EBC"/>
    <w:rsid w:val="008D3F74"/>
    <w:rsid w:val="008D42F5"/>
    <w:rsid w:val="008D7C95"/>
    <w:rsid w:val="008E0875"/>
    <w:rsid w:val="008E1639"/>
    <w:rsid w:val="008E5420"/>
    <w:rsid w:val="008F3358"/>
    <w:rsid w:val="008F55A8"/>
    <w:rsid w:val="008F5EBF"/>
    <w:rsid w:val="00901E31"/>
    <w:rsid w:val="00903DF8"/>
    <w:rsid w:val="009045CB"/>
    <w:rsid w:val="00904A10"/>
    <w:rsid w:val="00907BA5"/>
    <w:rsid w:val="00910B2D"/>
    <w:rsid w:val="00910F4A"/>
    <w:rsid w:val="00910F58"/>
    <w:rsid w:val="00912AF6"/>
    <w:rsid w:val="00913A38"/>
    <w:rsid w:val="009201A0"/>
    <w:rsid w:val="00921759"/>
    <w:rsid w:val="00922495"/>
    <w:rsid w:val="00926A74"/>
    <w:rsid w:val="00930DEF"/>
    <w:rsid w:val="0093162E"/>
    <w:rsid w:val="00933193"/>
    <w:rsid w:val="009345C1"/>
    <w:rsid w:val="00934EF4"/>
    <w:rsid w:val="009354B7"/>
    <w:rsid w:val="00937001"/>
    <w:rsid w:val="009400C9"/>
    <w:rsid w:val="00943276"/>
    <w:rsid w:val="00945F34"/>
    <w:rsid w:val="0095123C"/>
    <w:rsid w:val="009556A1"/>
    <w:rsid w:val="00956E3C"/>
    <w:rsid w:val="00957656"/>
    <w:rsid w:val="00960389"/>
    <w:rsid w:val="0096240A"/>
    <w:rsid w:val="00965177"/>
    <w:rsid w:val="009654CF"/>
    <w:rsid w:val="0096696F"/>
    <w:rsid w:val="00966C55"/>
    <w:rsid w:val="009704D1"/>
    <w:rsid w:val="00971B2D"/>
    <w:rsid w:val="00975700"/>
    <w:rsid w:val="00976B43"/>
    <w:rsid w:val="00977132"/>
    <w:rsid w:val="009802B4"/>
    <w:rsid w:val="00982E98"/>
    <w:rsid w:val="009858A6"/>
    <w:rsid w:val="00986DC8"/>
    <w:rsid w:val="0098720E"/>
    <w:rsid w:val="00987A5C"/>
    <w:rsid w:val="00991C2E"/>
    <w:rsid w:val="00992A2D"/>
    <w:rsid w:val="00996477"/>
    <w:rsid w:val="0099759C"/>
    <w:rsid w:val="009A02F6"/>
    <w:rsid w:val="009A2573"/>
    <w:rsid w:val="009A2DAD"/>
    <w:rsid w:val="009A4E0E"/>
    <w:rsid w:val="009B0FE3"/>
    <w:rsid w:val="009B332D"/>
    <w:rsid w:val="009B35CD"/>
    <w:rsid w:val="009B4824"/>
    <w:rsid w:val="009B6BEC"/>
    <w:rsid w:val="009C09C7"/>
    <w:rsid w:val="009C09CA"/>
    <w:rsid w:val="009C0B96"/>
    <w:rsid w:val="009C10C5"/>
    <w:rsid w:val="009C1B47"/>
    <w:rsid w:val="009C3B01"/>
    <w:rsid w:val="009C418C"/>
    <w:rsid w:val="009C48EE"/>
    <w:rsid w:val="009C7FBA"/>
    <w:rsid w:val="009D47BF"/>
    <w:rsid w:val="009D6DDB"/>
    <w:rsid w:val="009E0A18"/>
    <w:rsid w:val="009E0C0D"/>
    <w:rsid w:val="009E5BDB"/>
    <w:rsid w:val="009E6909"/>
    <w:rsid w:val="009F0C29"/>
    <w:rsid w:val="009F10F2"/>
    <w:rsid w:val="009F1138"/>
    <w:rsid w:val="009F3C96"/>
    <w:rsid w:val="009F73F7"/>
    <w:rsid w:val="009F7F87"/>
    <w:rsid w:val="00A00A92"/>
    <w:rsid w:val="00A01135"/>
    <w:rsid w:val="00A0240E"/>
    <w:rsid w:val="00A03CBC"/>
    <w:rsid w:val="00A03D2F"/>
    <w:rsid w:val="00A06186"/>
    <w:rsid w:val="00A13A2A"/>
    <w:rsid w:val="00A15B33"/>
    <w:rsid w:val="00A16466"/>
    <w:rsid w:val="00A1733C"/>
    <w:rsid w:val="00A2080B"/>
    <w:rsid w:val="00A20A28"/>
    <w:rsid w:val="00A25BC9"/>
    <w:rsid w:val="00A26071"/>
    <w:rsid w:val="00A2642E"/>
    <w:rsid w:val="00A26A92"/>
    <w:rsid w:val="00A271C9"/>
    <w:rsid w:val="00A310A3"/>
    <w:rsid w:val="00A31ED7"/>
    <w:rsid w:val="00A324B9"/>
    <w:rsid w:val="00A3310C"/>
    <w:rsid w:val="00A344E4"/>
    <w:rsid w:val="00A367C9"/>
    <w:rsid w:val="00A41DE6"/>
    <w:rsid w:val="00A4418C"/>
    <w:rsid w:val="00A4438C"/>
    <w:rsid w:val="00A4499A"/>
    <w:rsid w:val="00A44A63"/>
    <w:rsid w:val="00A4547B"/>
    <w:rsid w:val="00A50684"/>
    <w:rsid w:val="00A50B6F"/>
    <w:rsid w:val="00A5188C"/>
    <w:rsid w:val="00A54C8E"/>
    <w:rsid w:val="00A56C74"/>
    <w:rsid w:val="00A57808"/>
    <w:rsid w:val="00A6132F"/>
    <w:rsid w:val="00A61855"/>
    <w:rsid w:val="00A63212"/>
    <w:rsid w:val="00A63EE6"/>
    <w:rsid w:val="00A67FBA"/>
    <w:rsid w:val="00A70366"/>
    <w:rsid w:val="00A70CEC"/>
    <w:rsid w:val="00A7416F"/>
    <w:rsid w:val="00A743F5"/>
    <w:rsid w:val="00A74B0F"/>
    <w:rsid w:val="00A74FEB"/>
    <w:rsid w:val="00A755D0"/>
    <w:rsid w:val="00A757B1"/>
    <w:rsid w:val="00A75843"/>
    <w:rsid w:val="00A75918"/>
    <w:rsid w:val="00A84FD0"/>
    <w:rsid w:val="00A8666F"/>
    <w:rsid w:val="00A914B9"/>
    <w:rsid w:val="00A938AE"/>
    <w:rsid w:val="00A93CFF"/>
    <w:rsid w:val="00AA15FB"/>
    <w:rsid w:val="00AA1A70"/>
    <w:rsid w:val="00AA25D5"/>
    <w:rsid w:val="00AA2990"/>
    <w:rsid w:val="00AA4225"/>
    <w:rsid w:val="00AA519E"/>
    <w:rsid w:val="00AA777A"/>
    <w:rsid w:val="00AB0082"/>
    <w:rsid w:val="00AB0113"/>
    <w:rsid w:val="00AB0839"/>
    <w:rsid w:val="00AB15B0"/>
    <w:rsid w:val="00AB334C"/>
    <w:rsid w:val="00AB417E"/>
    <w:rsid w:val="00AB6504"/>
    <w:rsid w:val="00AB7830"/>
    <w:rsid w:val="00AB7A09"/>
    <w:rsid w:val="00AC027E"/>
    <w:rsid w:val="00AC4981"/>
    <w:rsid w:val="00AC51C8"/>
    <w:rsid w:val="00AC77FD"/>
    <w:rsid w:val="00AD146B"/>
    <w:rsid w:val="00AD1A1D"/>
    <w:rsid w:val="00AD24EC"/>
    <w:rsid w:val="00AD2732"/>
    <w:rsid w:val="00AD3CEF"/>
    <w:rsid w:val="00AD3F21"/>
    <w:rsid w:val="00AD5241"/>
    <w:rsid w:val="00AD568C"/>
    <w:rsid w:val="00AE2A8A"/>
    <w:rsid w:val="00AE5909"/>
    <w:rsid w:val="00AE6326"/>
    <w:rsid w:val="00AE7F0C"/>
    <w:rsid w:val="00AF0ABF"/>
    <w:rsid w:val="00AF0E23"/>
    <w:rsid w:val="00AF3484"/>
    <w:rsid w:val="00AF44A2"/>
    <w:rsid w:val="00AF4879"/>
    <w:rsid w:val="00AF5654"/>
    <w:rsid w:val="00AF5A7D"/>
    <w:rsid w:val="00AF7830"/>
    <w:rsid w:val="00B02C26"/>
    <w:rsid w:val="00B040ED"/>
    <w:rsid w:val="00B04305"/>
    <w:rsid w:val="00B04491"/>
    <w:rsid w:val="00B04790"/>
    <w:rsid w:val="00B11A27"/>
    <w:rsid w:val="00B12048"/>
    <w:rsid w:val="00B1399C"/>
    <w:rsid w:val="00B147E8"/>
    <w:rsid w:val="00B15703"/>
    <w:rsid w:val="00B21640"/>
    <w:rsid w:val="00B2202C"/>
    <w:rsid w:val="00B23E22"/>
    <w:rsid w:val="00B267E2"/>
    <w:rsid w:val="00B26A1A"/>
    <w:rsid w:val="00B27FD2"/>
    <w:rsid w:val="00B37D0A"/>
    <w:rsid w:val="00B37DEE"/>
    <w:rsid w:val="00B42AFD"/>
    <w:rsid w:val="00B43265"/>
    <w:rsid w:val="00B437C7"/>
    <w:rsid w:val="00B44DC2"/>
    <w:rsid w:val="00B46A0F"/>
    <w:rsid w:val="00B54A54"/>
    <w:rsid w:val="00B55ABB"/>
    <w:rsid w:val="00B573C6"/>
    <w:rsid w:val="00B6086D"/>
    <w:rsid w:val="00B61646"/>
    <w:rsid w:val="00B62481"/>
    <w:rsid w:val="00B65B14"/>
    <w:rsid w:val="00B6637C"/>
    <w:rsid w:val="00B66F8B"/>
    <w:rsid w:val="00B674BB"/>
    <w:rsid w:val="00B70EF4"/>
    <w:rsid w:val="00B747B4"/>
    <w:rsid w:val="00B75B7A"/>
    <w:rsid w:val="00B804A0"/>
    <w:rsid w:val="00B8380F"/>
    <w:rsid w:val="00B83B1F"/>
    <w:rsid w:val="00B84D57"/>
    <w:rsid w:val="00B870E8"/>
    <w:rsid w:val="00B92CEC"/>
    <w:rsid w:val="00B92D6B"/>
    <w:rsid w:val="00B937D7"/>
    <w:rsid w:val="00B93B51"/>
    <w:rsid w:val="00B94259"/>
    <w:rsid w:val="00B9792C"/>
    <w:rsid w:val="00BA0349"/>
    <w:rsid w:val="00BA31E8"/>
    <w:rsid w:val="00BA4016"/>
    <w:rsid w:val="00BA47BA"/>
    <w:rsid w:val="00BA64E3"/>
    <w:rsid w:val="00BB0335"/>
    <w:rsid w:val="00BB1FA6"/>
    <w:rsid w:val="00BB4693"/>
    <w:rsid w:val="00BC2E47"/>
    <w:rsid w:val="00BC2EC0"/>
    <w:rsid w:val="00BC5005"/>
    <w:rsid w:val="00BC5ABF"/>
    <w:rsid w:val="00BC620D"/>
    <w:rsid w:val="00BC6B56"/>
    <w:rsid w:val="00BD0C46"/>
    <w:rsid w:val="00BD757C"/>
    <w:rsid w:val="00BE1BD7"/>
    <w:rsid w:val="00BE2E0B"/>
    <w:rsid w:val="00BE3A3D"/>
    <w:rsid w:val="00BE4E89"/>
    <w:rsid w:val="00BF29D3"/>
    <w:rsid w:val="00BF4A90"/>
    <w:rsid w:val="00BF5073"/>
    <w:rsid w:val="00BF68C0"/>
    <w:rsid w:val="00C006AF"/>
    <w:rsid w:val="00C04988"/>
    <w:rsid w:val="00C053DF"/>
    <w:rsid w:val="00C06399"/>
    <w:rsid w:val="00C07C1B"/>
    <w:rsid w:val="00C1405D"/>
    <w:rsid w:val="00C208C4"/>
    <w:rsid w:val="00C21011"/>
    <w:rsid w:val="00C2334E"/>
    <w:rsid w:val="00C23D2B"/>
    <w:rsid w:val="00C26085"/>
    <w:rsid w:val="00C27200"/>
    <w:rsid w:val="00C27564"/>
    <w:rsid w:val="00C30E89"/>
    <w:rsid w:val="00C31DB1"/>
    <w:rsid w:val="00C32666"/>
    <w:rsid w:val="00C359AB"/>
    <w:rsid w:val="00C36DC9"/>
    <w:rsid w:val="00C407BB"/>
    <w:rsid w:val="00C4109D"/>
    <w:rsid w:val="00C41B05"/>
    <w:rsid w:val="00C41BF7"/>
    <w:rsid w:val="00C4212A"/>
    <w:rsid w:val="00C43874"/>
    <w:rsid w:val="00C43C51"/>
    <w:rsid w:val="00C45DCF"/>
    <w:rsid w:val="00C5107A"/>
    <w:rsid w:val="00C515DC"/>
    <w:rsid w:val="00C52DAC"/>
    <w:rsid w:val="00C53D2C"/>
    <w:rsid w:val="00C6061B"/>
    <w:rsid w:val="00C614F8"/>
    <w:rsid w:val="00C6262D"/>
    <w:rsid w:val="00C630BF"/>
    <w:rsid w:val="00C638BB"/>
    <w:rsid w:val="00C64D39"/>
    <w:rsid w:val="00C73914"/>
    <w:rsid w:val="00C73BED"/>
    <w:rsid w:val="00C75C7F"/>
    <w:rsid w:val="00C76292"/>
    <w:rsid w:val="00C77D0C"/>
    <w:rsid w:val="00C82FA6"/>
    <w:rsid w:val="00C83F55"/>
    <w:rsid w:val="00C85DA8"/>
    <w:rsid w:val="00C85F6A"/>
    <w:rsid w:val="00C874CC"/>
    <w:rsid w:val="00C90330"/>
    <w:rsid w:val="00C9039C"/>
    <w:rsid w:val="00C91B4D"/>
    <w:rsid w:val="00C96263"/>
    <w:rsid w:val="00CA06CB"/>
    <w:rsid w:val="00CA1094"/>
    <w:rsid w:val="00CA50F5"/>
    <w:rsid w:val="00CA5D5C"/>
    <w:rsid w:val="00CA6257"/>
    <w:rsid w:val="00CA63AE"/>
    <w:rsid w:val="00CB08C9"/>
    <w:rsid w:val="00CB2370"/>
    <w:rsid w:val="00CB3657"/>
    <w:rsid w:val="00CB5E9A"/>
    <w:rsid w:val="00CC1101"/>
    <w:rsid w:val="00CC1626"/>
    <w:rsid w:val="00CC16DA"/>
    <w:rsid w:val="00CC192C"/>
    <w:rsid w:val="00CC3935"/>
    <w:rsid w:val="00CC425F"/>
    <w:rsid w:val="00CC5194"/>
    <w:rsid w:val="00CC620B"/>
    <w:rsid w:val="00CD026F"/>
    <w:rsid w:val="00CD1521"/>
    <w:rsid w:val="00CD16C9"/>
    <w:rsid w:val="00CD4A5D"/>
    <w:rsid w:val="00CD54F1"/>
    <w:rsid w:val="00CD65F8"/>
    <w:rsid w:val="00CE002D"/>
    <w:rsid w:val="00CE38B7"/>
    <w:rsid w:val="00CE4A17"/>
    <w:rsid w:val="00CE4AB0"/>
    <w:rsid w:val="00CE504E"/>
    <w:rsid w:val="00CE63BF"/>
    <w:rsid w:val="00CF1D8C"/>
    <w:rsid w:val="00CF3CB1"/>
    <w:rsid w:val="00D004FA"/>
    <w:rsid w:val="00D00A3D"/>
    <w:rsid w:val="00D04A0E"/>
    <w:rsid w:val="00D06260"/>
    <w:rsid w:val="00D07E67"/>
    <w:rsid w:val="00D1020B"/>
    <w:rsid w:val="00D14EBD"/>
    <w:rsid w:val="00D178FC"/>
    <w:rsid w:val="00D17B36"/>
    <w:rsid w:val="00D21605"/>
    <w:rsid w:val="00D21999"/>
    <w:rsid w:val="00D221D3"/>
    <w:rsid w:val="00D23AEC"/>
    <w:rsid w:val="00D24938"/>
    <w:rsid w:val="00D27A73"/>
    <w:rsid w:val="00D27FE4"/>
    <w:rsid w:val="00D322C5"/>
    <w:rsid w:val="00D33534"/>
    <w:rsid w:val="00D347C7"/>
    <w:rsid w:val="00D3579B"/>
    <w:rsid w:val="00D35F5A"/>
    <w:rsid w:val="00D36012"/>
    <w:rsid w:val="00D400BE"/>
    <w:rsid w:val="00D405C4"/>
    <w:rsid w:val="00D413A4"/>
    <w:rsid w:val="00D419EA"/>
    <w:rsid w:val="00D41A9B"/>
    <w:rsid w:val="00D41F76"/>
    <w:rsid w:val="00D51D40"/>
    <w:rsid w:val="00D548C0"/>
    <w:rsid w:val="00D54CF3"/>
    <w:rsid w:val="00D54E12"/>
    <w:rsid w:val="00D5709D"/>
    <w:rsid w:val="00D61066"/>
    <w:rsid w:val="00D616DA"/>
    <w:rsid w:val="00D61CC2"/>
    <w:rsid w:val="00D62CDF"/>
    <w:rsid w:val="00D64BBE"/>
    <w:rsid w:val="00D64D0E"/>
    <w:rsid w:val="00D65F79"/>
    <w:rsid w:val="00D67586"/>
    <w:rsid w:val="00D7067F"/>
    <w:rsid w:val="00D70C03"/>
    <w:rsid w:val="00D73392"/>
    <w:rsid w:val="00D73A30"/>
    <w:rsid w:val="00D75D5A"/>
    <w:rsid w:val="00D76A4C"/>
    <w:rsid w:val="00D7749B"/>
    <w:rsid w:val="00D803D8"/>
    <w:rsid w:val="00D807EA"/>
    <w:rsid w:val="00D83F2A"/>
    <w:rsid w:val="00D85894"/>
    <w:rsid w:val="00D87B1C"/>
    <w:rsid w:val="00D91903"/>
    <w:rsid w:val="00D93462"/>
    <w:rsid w:val="00D93B45"/>
    <w:rsid w:val="00D945C8"/>
    <w:rsid w:val="00D94863"/>
    <w:rsid w:val="00DA14C6"/>
    <w:rsid w:val="00DA34CC"/>
    <w:rsid w:val="00DA7DFF"/>
    <w:rsid w:val="00DB305D"/>
    <w:rsid w:val="00DB3681"/>
    <w:rsid w:val="00DB3712"/>
    <w:rsid w:val="00DB3B64"/>
    <w:rsid w:val="00DB532E"/>
    <w:rsid w:val="00DC0021"/>
    <w:rsid w:val="00DC036B"/>
    <w:rsid w:val="00DC3DF3"/>
    <w:rsid w:val="00DC400E"/>
    <w:rsid w:val="00DC49CF"/>
    <w:rsid w:val="00DC577D"/>
    <w:rsid w:val="00DC5FFF"/>
    <w:rsid w:val="00DC7B37"/>
    <w:rsid w:val="00DC7F35"/>
    <w:rsid w:val="00DD2717"/>
    <w:rsid w:val="00DD696F"/>
    <w:rsid w:val="00DD6CE5"/>
    <w:rsid w:val="00DD6FF3"/>
    <w:rsid w:val="00DE0AB2"/>
    <w:rsid w:val="00DE2872"/>
    <w:rsid w:val="00DE4163"/>
    <w:rsid w:val="00DE6139"/>
    <w:rsid w:val="00DF1328"/>
    <w:rsid w:val="00DF16F2"/>
    <w:rsid w:val="00DF3290"/>
    <w:rsid w:val="00DF5F3F"/>
    <w:rsid w:val="00E00596"/>
    <w:rsid w:val="00E01A97"/>
    <w:rsid w:val="00E02538"/>
    <w:rsid w:val="00E02E2A"/>
    <w:rsid w:val="00E0468A"/>
    <w:rsid w:val="00E100FC"/>
    <w:rsid w:val="00E13431"/>
    <w:rsid w:val="00E1352B"/>
    <w:rsid w:val="00E1463F"/>
    <w:rsid w:val="00E154CD"/>
    <w:rsid w:val="00E175A8"/>
    <w:rsid w:val="00E17FD7"/>
    <w:rsid w:val="00E20919"/>
    <w:rsid w:val="00E26CE8"/>
    <w:rsid w:val="00E27B6D"/>
    <w:rsid w:val="00E324A5"/>
    <w:rsid w:val="00E32DA4"/>
    <w:rsid w:val="00E330A3"/>
    <w:rsid w:val="00E36FE1"/>
    <w:rsid w:val="00E4001F"/>
    <w:rsid w:val="00E419D1"/>
    <w:rsid w:val="00E42BDA"/>
    <w:rsid w:val="00E42C81"/>
    <w:rsid w:val="00E46690"/>
    <w:rsid w:val="00E47AB0"/>
    <w:rsid w:val="00E50B33"/>
    <w:rsid w:val="00E511E2"/>
    <w:rsid w:val="00E53B3E"/>
    <w:rsid w:val="00E54911"/>
    <w:rsid w:val="00E5732B"/>
    <w:rsid w:val="00E61097"/>
    <w:rsid w:val="00E62BBB"/>
    <w:rsid w:val="00E63E45"/>
    <w:rsid w:val="00E64ACA"/>
    <w:rsid w:val="00E65009"/>
    <w:rsid w:val="00E65504"/>
    <w:rsid w:val="00E668CA"/>
    <w:rsid w:val="00E702EE"/>
    <w:rsid w:val="00E72BCD"/>
    <w:rsid w:val="00E74AF0"/>
    <w:rsid w:val="00E83B28"/>
    <w:rsid w:val="00E85A04"/>
    <w:rsid w:val="00E8633F"/>
    <w:rsid w:val="00E868DC"/>
    <w:rsid w:val="00E90426"/>
    <w:rsid w:val="00E91658"/>
    <w:rsid w:val="00E939D7"/>
    <w:rsid w:val="00E93DC5"/>
    <w:rsid w:val="00EA01B4"/>
    <w:rsid w:val="00EA1262"/>
    <w:rsid w:val="00EA4449"/>
    <w:rsid w:val="00EA48B9"/>
    <w:rsid w:val="00EA509D"/>
    <w:rsid w:val="00EA54E9"/>
    <w:rsid w:val="00EA58DE"/>
    <w:rsid w:val="00EB04ED"/>
    <w:rsid w:val="00EB144E"/>
    <w:rsid w:val="00EB225F"/>
    <w:rsid w:val="00EC0262"/>
    <w:rsid w:val="00EC19A5"/>
    <w:rsid w:val="00EC2B41"/>
    <w:rsid w:val="00EC2D03"/>
    <w:rsid w:val="00EC31D6"/>
    <w:rsid w:val="00EC371A"/>
    <w:rsid w:val="00EC425F"/>
    <w:rsid w:val="00EC6726"/>
    <w:rsid w:val="00ED1C1D"/>
    <w:rsid w:val="00ED3D19"/>
    <w:rsid w:val="00ED3DF2"/>
    <w:rsid w:val="00ED3F44"/>
    <w:rsid w:val="00ED6AD8"/>
    <w:rsid w:val="00ED73DE"/>
    <w:rsid w:val="00EE1A44"/>
    <w:rsid w:val="00EE2384"/>
    <w:rsid w:val="00EE3FC2"/>
    <w:rsid w:val="00EE550D"/>
    <w:rsid w:val="00EE5E01"/>
    <w:rsid w:val="00EF6CB6"/>
    <w:rsid w:val="00F009F8"/>
    <w:rsid w:val="00F023DB"/>
    <w:rsid w:val="00F0259B"/>
    <w:rsid w:val="00F030F1"/>
    <w:rsid w:val="00F110D9"/>
    <w:rsid w:val="00F117E0"/>
    <w:rsid w:val="00F12650"/>
    <w:rsid w:val="00F1296F"/>
    <w:rsid w:val="00F12E2E"/>
    <w:rsid w:val="00F154C0"/>
    <w:rsid w:val="00F15511"/>
    <w:rsid w:val="00F15F72"/>
    <w:rsid w:val="00F216BE"/>
    <w:rsid w:val="00F219FC"/>
    <w:rsid w:val="00F22B59"/>
    <w:rsid w:val="00F263ED"/>
    <w:rsid w:val="00F27220"/>
    <w:rsid w:val="00F30096"/>
    <w:rsid w:val="00F31EEF"/>
    <w:rsid w:val="00F335FB"/>
    <w:rsid w:val="00F34282"/>
    <w:rsid w:val="00F3721C"/>
    <w:rsid w:val="00F418F3"/>
    <w:rsid w:val="00F4219D"/>
    <w:rsid w:val="00F42C15"/>
    <w:rsid w:val="00F44703"/>
    <w:rsid w:val="00F477EC"/>
    <w:rsid w:val="00F47A82"/>
    <w:rsid w:val="00F5006B"/>
    <w:rsid w:val="00F50FB5"/>
    <w:rsid w:val="00F517B8"/>
    <w:rsid w:val="00F5262E"/>
    <w:rsid w:val="00F52A7E"/>
    <w:rsid w:val="00F52B9E"/>
    <w:rsid w:val="00F56275"/>
    <w:rsid w:val="00F5667F"/>
    <w:rsid w:val="00F56891"/>
    <w:rsid w:val="00F57545"/>
    <w:rsid w:val="00F61C95"/>
    <w:rsid w:val="00F62AF0"/>
    <w:rsid w:val="00F6369E"/>
    <w:rsid w:val="00F65695"/>
    <w:rsid w:val="00F7056D"/>
    <w:rsid w:val="00F75B4E"/>
    <w:rsid w:val="00F769FE"/>
    <w:rsid w:val="00F770A3"/>
    <w:rsid w:val="00F807E5"/>
    <w:rsid w:val="00F81C3F"/>
    <w:rsid w:val="00F829ED"/>
    <w:rsid w:val="00F82DD3"/>
    <w:rsid w:val="00F83DAD"/>
    <w:rsid w:val="00F85663"/>
    <w:rsid w:val="00F873D4"/>
    <w:rsid w:val="00F912BB"/>
    <w:rsid w:val="00F924C6"/>
    <w:rsid w:val="00F93189"/>
    <w:rsid w:val="00F94E8E"/>
    <w:rsid w:val="00F953B7"/>
    <w:rsid w:val="00F956FC"/>
    <w:rsid w:val="00FA1F3D"/>
    <w:rsid w:val="00FA37B1"/>
    <w:rsid w:val="00FA3ADA"/>
    <w:rsid w:val="00FA7203"/>
    <w:rsid w:val="00FB4F3E"/>
    <w:rsid w:val="00FB6CF3"/>
    <w:rsid w:val="00FC1C75"/>
    <w:rsid w:val="00FC3BFB"/>
    <w:rsid w:val="00FC3CCB"/>
    <w:rsid w:val="00FC3E3C"/>
    <w:rsid w:val="00FC6BD0"/>
    <w:rsid w:val="00FD345E"/>
    <w:rsid w:val="00FD5E2E"/>
    <w:rsid w:val="00FD7CAB"/>
    <w:rsid w:val="00FE0368"/>
    <w:rsid w:val="00FE1ABE"/>
    <w:rsid w:val="00FE1D71"/>
    <w:rsid w:val="00FE21A6"/>
    <w:rsid w:val="00FE223A"/>
    <w:rsid w:val="00FE2D31"/>
    <w:rsid w:val="00FE3929"/>
    <w:rsid w:val="00FE39F8"/>
    <w:rsid w:val="00FE3D01"/>
    <w:rsid w:val="00FE66CF"/>
    <w:rsid w:val="00FE6A6A"/>
    <w:rsid w:val="00FE7006"/>
    <w:rsid w:val="00FE7D66"/>
    <w:rsid w:val="00FF12E0"/>
    <w:rsid w:val="00FF3B9A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B2D"/>
    <w:pPr>
      <w:widowControl w:val="0"/>
      <w:spacing w:after="120" w:line="240" w:lineRule="atLeast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b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1A29B9"/>
    <w:rPr>
      <w:sz w:val="16"/>
      <w:szCs w:val="16"/>
    </w:rPr>
  </w:style>
  <w:style w:type="paragraph" w:styleId="CommentText">
    <w:name w:val="annotation text"/>
    <w:basedOn w:val="Normal"/>
    <w:semiHidden/>
    <w:rsid w:val="001A29B9"/>
    <w:rPr>
      <w:sz w:val="20"/>
    </w:rPr>
  </w:style>
  <w:style w:type="paragraph" w:styleId="CommentSubject">
    <w:name w:val="annotation subject"/>
    <w:basedOn w:val="CommentText"/>
    <w:next w:val="CommentText"/>
    <w:semiHidden/>
    <w:rsid w:val="001A29B9"/>
    <w:rPr>
      <w:b/>
      <w:bCs/>
    </w:rPr>
  </w:style>
  <w:style w:type="paragraph" w:styleId="NormalIndent0">
    <w:name w:val="Normal Indent"/>
    <w:basedOn w:val="Normal"/>
    <w:uiPriority w:val="99"/>
    <w:rsid w:val="001923C3"/>
    <w:pPr>
      <w:widowControl/>
      <w:ind w:left="720"/>
      <w:jc w:val="both"/>
    </w:pPr>
    <w:rPr>
      <w:rFonts w:ascii="Palatino" w:eastAsia="MS Mincho" w:hAnsi="Palatino"/>
      <w:sz w:val="20"/>
      <w:lang w:val="en-US" w:eastAsia="ja-JP"/>
    </w:rPr>
  </w:style>
  <w:style w:type="paragraph" w:styleId="Caption">
    <w:name w:val="caption"/>
    <w:basedOn w:val="Normal"/>
    <w:next w:val="Normal"/>
    <w:qFormat/>
    <w:rsid w:val="00287891"/>
    <w:rPr>
      <w:rFonts w:eastAsia="Times New Roman"/>
      <w:b/>
      <w:bCs/>
      <w:sz w:val="20"/>
    </w:rPr>
  </w:style>
  <w:style w:type="paragraph" w:customStyle="1" w:styleId="ColorfulShading-Accent11">
    <w:name w:val="Colorful Shading - Accent 11"/>
    <w:hidden/>
    <w:uiPriority w:val="71"/>
    <w:rsid w:val="00BA31E8"/>
    <w:rPr>
      <w:rFonts w:ascii="Arial" w:hAnsi="Arial"/>
      <w:sz w:val="22"/>
      <w:lang w:eastAsia="en-US"/>
    </w:rPr>
  </w:style>
  <w:style w:type="character" w:customStyle="1" w:styleId="THChar">
    <w:name w:val="TH Char"/>
    <w:link w:val="TH"/>
    <w:locked/>
    <w:rsid w:val="004272F2"/>
    <w:rPr>
      <w:rFonts w:ascii="Arial" w:hAnsi="Arial" w:cs="Arial"/>
      <w:b/>
    </w:rPr>
  </w:style>
  <w:style w:type="paragraph" w:customStyle="1" w:styleId="TH">
    <w:name w:val="TH"/>
    <w:basedOn w:val="Normal"/>
    <w:link w:val="THChar"/>
    <w:rsid w:val="004272F2"/>
    <w:pPr>
      <w:keepNext/>
      <w:keepLines/>
      <w:widowControl/>
      <w:spacing w:before="60" w:after="180" w:line="240" w:lineRule="auto"/>
      <w:jc w:val="center"/>
    </w:pPr>
    <w:rPr>
      <w:rFonts w:cs="Arial"/>
      <w:b/>
      <w:sz w:val="20"/>
      <w:lang w:eastAsia="en-GB"/>
    </w:rPr>
  </w:style>
  <w:style w:type="paragraph" w:customStyle="1" w:styleId="CRCoverPage">
    <w:name w:val="CR Cover Page"/>
    <w:rsid w:val="00825E0C"/>
    <w:pPr>
      <w:spacing w:after="120"/>
    </w:pPr>
    <w:rPr>
      <w:rFonts w:ascii="Arial" w:eastAsia="Times New Roman" w:hAnsi="Arial"/>
      <w:lang w:eastAsia="en-US"/>
    </w:rPr>
  </w:style>
  <w:style w:type="paragraph" w:styleId="Revision">
    <w:name w:val="Revision"/>
    <w:hidden/>
    <w:uiPriority w:val="99"/>
    <w:semiHidden/>
    <w:rsid w:val="00803D59"/>
    <w:rPr>
      <w:rFonts w:ascii="Arial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B2D"/>
    <w:pPr>
      <w:widowControl w:val="0"/>
      <w:spacing w:after="120" w:line="240" w:lineRule="atLeast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b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1A29B9"/>
    <w:rPr>
      <w:sz w:val="16"/>
      <w:szCs w:val="16"/>
    </w:rPr>
  </w:style>
  <w:style w:type="paragraph" w:styleId="CommentText">
    <w:name w:val="annotation text"/>
    <w:basedOn w:val="Normal"/>
    <w:semiHidden/>
    <w:rsid w:val="001A29B9"/>
    <w:rPr>
      <w:sz w:val="20"/>
    </w:rPr>
  </w:style>
  <w:style w:type="paragraph" w:styleId="CommentSubject">
    <w:name w:val="annotation subject"/>
    <w:basedOn w:val="CommentText"/>
    <w:next w:val="CommentText"/>
    <w:semiHidden/>
    <w:rsid w:val="001A29B9"/>
    <w:rPr>
      <w:b/>
      <w:bCs/>
    </w:rPr>
  </w:style>
  <w:style w:type="paragraph" w:styleId="NormalIndent0">
    <w:name w:val="Normal Indent"/>
    <w:basedOn w:val="Normal"/>
    <w:uiPriority w:val="99"/>
    <w:rsid w:val="001923C3"/>
    <w:pPr>
      <w:widowControl/>
      <w:ind w:left="720"/>
      <w:jc w:val="both"/>
    </w:pPr>
    <w:rPr>
      <w:rFonts w:ascii="Palatino" w:eastAsia="MS Mincho" w:hAnsi="Palatino"/>
      <w:sz w:val="20"/>
      <w:lang w:val="en-US" w:eastAsia="ja-JP"/>
    </w:rPr>
  </w:style>
  <w:style w:type="paragraph" w:styleId="Caption">
    <w:name w:val="caption"/>
    <w:basedOn w:val="Normal"/>
    <w:next w:val="Normal"/>
    <w:qFormat/>
    <w:rsid w:val="00287891"/>
    <w:rPr>
      <w:rFonts w:eastAsia="Times New Roman"/>
      <w:b/>
      <w:bCs/>
      <w:sz w:val="20"/>
    </w:rPr>
  </w:style>
  <w:style w:type="paragraph" w:customStyle="1" w:styleId="ColorfulShading-Accent11">
    <w:name w:val="Colorful Shading - Accent 11"/>
    <w:hidden/>
    <w:uiPriority w:val="71"/>
    <w:rsid w:val="00BA31E8"/>
    <w:rPr>
      <w:rFonts w:ascii="Arial" w:hAnsi="Arial"/>
      <w:sz w:val="22"/>
      <w:lang w:eastAsia="en-US"/>
    </w:rPr>
  </w:style>
  <w:style w:type="character" w:customStyle="1" w:styleId="THChar">
    <w:name w:val="TH Char"/>
    <w:link w:val="TH"/>
    <w:locked/>
    <w:rsid w:val="004272F2"/>
    <w:rPr>
      <w:rFonts w:ascii="Arial" w:hAnsi="Arial" w:cs="Arial"/>
      <w:b/>
    </w:rPr>
  </w:style>
  <w:style w:type="paragraph" w:customStyle="1" w:styleId="TH">
    <w:name w:val="TH"/>
    <w:basedOn w:val="Normal"/>
    <w:link w:val="THChar"/>
    <w:rsid w:val="004272F2"/>
    <w:pPr>
      <w:keepNext/>
      <w:keepLines/>
      <w:widowControl/>
      <w:spacing w:before="60" w:after="180" w:line="240" w:lineRule="auto"/>
      <w:jc w:val="center"/>
    </w:pPr>
    <w:rPr>
      <w:rFonts w:cs="Arial"/>
      <w:b/>
      <w:sz w:val="20"/>
      <w:lang w:eastAsia="en-GB"/>
    </w:rPr>
  </w:style>
  <w:style w:type="paragraph" w:customStyle="1" w:styleId="CRCoverPage">
    <w:name w:val="CR Cover Page"/>
    <w:rsid w:val="00825E0C"/>
    <w:pPr>
      <w:spacing w:after="120"/>
    </w:pPr>
    <w:rPr>
      <w:rFonts w:ascii="Arial" w:eastAsia="Times New Roman" w:hAnsi="Arial"/>
      <w:lang w:eastAsia="en-US"/>
    </w:rPr>
  </w:style>
  <w:style w:type="paragraph" w:styleId="Revision">
    <w:name w:val="Revision"/>
    <w:hidden/>
    <w:uiPriority w:val="99"/>
    <w:semiHidden/>
    <w:rsid w:val="00803D59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4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40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407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373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600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155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5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573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798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331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27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77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867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096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803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905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55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30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1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388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67879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2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62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884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70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229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844057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0840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4237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64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0814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2308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4758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1810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1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51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03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6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12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1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312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568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3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CD327-9420-4DA9-9451-4C1C944816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85597-3622-4CD8-BD2D-241F2158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905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Proposed Agenda for EVS SWG at SA4#50</vt:lpstr>
      <vt:lpstr>Proposed Agenda for EVS SWG at SA4#50</vt:lpstr>
    </vt:vector>
  </TitlesOfParts>
  <Company>Huawei Technologies Co.,Ltd.</Company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Proposed Agenda for EVS SWG at SA4#50</dc:title>
  <dc:creator>Jon Gibbs</dc:creator>
  <cp:lastModifiedBy>Karl Hellwig 2</cp:lastModifiedBy>
  <cp:revision>4</cp:revision>
  <cp:lastPrinted>2008-03-17T14:30:00Z</cp:lastPrinted>
  <dcterms:created xsi:type="dcterms:W3CDTF">2015-10-20T17:40:00Z</dcterms:created>
  <dcterms:modified xsi:type="dcterms:W3CDTF">2015-10-20T17:43:00Z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1362444712</vt:lpwstr>
  </property>
  <property fmtid="{D5CDD505-2E9C-101B-9397-08002B2CF9AE}" pid="3" name="_NewReviewCycle">
    <vt:lpwstr/>
  </property>
</Properties>
</file>